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39E12" w14:textId="2B1EB152" w:rsidR="00B11283" w:rsidRPr="00D94C83" w:rsidRDefault="00B11283" w:rsidP="00122F21">
      <w:pPr>
        <w:spacing w:after="0" w:line="240" w:lineRule="auto"/>
        <w:jc w:val="center"/>
        <w:rPr>
          <w:rFonts w:asciiTheme="minorHAnsi" w:hAnsiTheme="minorHAnsi" w:cstheme="minorHAnsi"/>
          <w:b/>
          <w:bCs/>
          <w:color w:val="000000"/>
          <w:szCs w:val="24"/>
          <w:shd w:val="clear" w:color="auto" w:fill="FFFFFF"/>
        </w:rPr>
      </w:pPr>
      <w:bookmarkStart w:id="0" w:name="_Hlk38462326"/>
      <w:bookmarkStart w:id="1" w:name="_Hlk162019302"/>
      <w:r w:rsidRPr="00D94C83">
        <w:rPr>
          <w:rFonts w:asciiTheme="minorHAnsi" w:eastAsia="Times New Roman" w:hAnsiTheme="minorHAnsi" w:cstheme="minorHAnsi"/>
          <w:b/>
          <w:szCs w:val="24"/>
        </w:rPr>
        <w:t xml:space="preserve">OTROSÍ </w:t>
      </w:r>
      <w:proofErr w:type="spellStart"/>
      <w:r w:rsidRPr="00D94C83">
        <w:rPr>
          <w:rFonts w:asciiTheme="minorHAnsi" w:eastAsia="Times New Roman" w:hAnsiTheme="minorHAnsi" w:cstheme="minorHAnsi"/>
          <w:b/>
          <w:szCs w:val="24"/>
        </w:rPr>
        <w:t>N°</w:t>
      </w:r>
      <w:proofErr w:type="spellEnd"/>
      <w:r w:rsidRPr="00D94C83">
        <w:rPr>
          <w:rFonts w:asciiTheme="minorHAnsi" w:eastAsia="Times New Roman" w:hAnsiTheme="minorHAnsi" w:cstheme="minorHAnsi"/>
          <w:b/>
          <w:szCs w:val="24"/>
        </w:rPr>
        <w:t xml:space="preserve"> 00</w:t>
      </w:r>
      <w:r w:rsidR="001517EC" w:rsidRPr="00D94C83">
        <w:rPr>
          <w:rFonts w:asciiTheme="minorHAnsi" w:eastAsia="Times New Roman" w:hAnsiTheme="minorHAnsi" w:cstheme="minorHAnsi"/>
          <w:b/>
          <w:szCs w:val="24"/>
        </w:rPr>
        <w:t>2</w:t>
      </w:r>
      <w:r w:rsidRPr="00D94C83">
        <w:rPr>
          <w:rFonts w:asciiTheme="minorHAnsi" w:eastAsia="Times New Roman" w:hAnsiTheme="minorHAnsi" w:cstheme="minorHAnsi"/>
          <w:b/>
          <w:szCs w:val="24"/>
        </w:rPr>
        <w:t xml:space="preserve"> </w:t>
      </w:r>
      <w:r w:rsidR="003A0A7D" w:rsidRPr="00D94C83">
        <w:rPr>
          <w:rFonts w:asciiTheme="minorHAnsi" w:eastAsia="Times New Roman" w:hAnsiTheme="minorHAnsi" w:cstheme="minorHAnsi"/>
          <w:b/>
          <w:szCs w:val="24"/>
        </w:rPr>
        <w:t xml:space="preserve">- </w:t>
      </w:r>
      <w:r w:rsidRPr="00D94C83">
        <w:rPr>
          <w:rFonts w:asciiTheme="minorHAnsi" w:eastAsia="Times New Roman" w:hAnsiTheme="minorHAnsi" w:cstheme="minorHAnsi"/>
          <w:b/>
          <w:szCs w:val="24"/>
        </w:rPr>
        <w:t xml:space="preserve">AL CONTRATO </w:t>
      </w:r>
      <w:r w:rsidR="00234F4D" w:rsidRPr="00D94C83">
        <w:rPr>
          <w:rFonts w:asciiTheme="minorHAnsi" w:eastAsia="Roboto" w:hAnsiTheme="minorHAnsi" w:cstheme="minorHAnsi"/>
          <w:b/>
          <w:szCs w:val="24"/>
        </w:rPr>
        <w:t>IP-</w:t>
      </w:r>
      <w:r w:rsidR="001E6BF7" w:rsidRPr="00D94C83">
        <w:rPr>
          <w:rFonts w:asciiTheme="minorHAnsi" w:eastAsia="Roboto" w:hAnsiTheme="minorHAnsi" w:cstheme="minorHAnsi"/>
          <w:b/>
          <w:szCs w:val="24"/>
        </w:rPr>
        <w:t>C</w:t>
      </w:r>
      <w:r w:rsidR="00234F4D" w:rsidRPr="00D94C83">
        <w:rPr>
          <w:rFonts w:asciiTheme="minorHAnsi" w:eastAsia="Roboto" w:hAnsiTheme="minorHAnsi" w:cstheme="minorHAnsi"/>
          <w:b/>
          <w:szCs w:val="24"/>
        </w:rPr>
        <w:t>O</w:t>
      </w:r>
      <w:r w:rsidR="001E6BF7" w:rsidRPr="00D94C83">
        <w:rPr>
          <w:rFonts w:asciiTheme="minorHAnsi" w:eastAsia="Roboto" w:hAnsiTheme="minorHAnsi" w:cstheme="minorHAnsi"/>
          <w:b/>
          <w:szCs w:val="24"/>
        </w:rPr>
        <w:t>-0</w:t>
      </w:r>
      <w:r w:rsidR="00234F4D" w:rsidRPr="00D94C83">
        <w:rPr>
          <w:rFonts w:asciiTheme="minorHAnsi" w:eastAsia="Roboto" w:hAnsiTheme="minorHAnsi" w:cstheme="minorHAnsi"/>
          <w:b/>
          <w:szCs w:val="24"/>
        </w:rPr>
        <w:t>15</w:t>
      </w:r>
      <w:r w:rsidR="001E6BF7" w:rsidRPr="00D94C83">
        <w:rPr>
          <w:rFonts w:asciiTheme="minorHAnsi" w:eastAsia="Roboto" w:hAnsiTheme="minorHAnsi" w:cstheme="minorHAnsi"/>
          <w:b/>
          <w:szCs w:val="24"/>
        </w:rPr>
        <w:t>-2025</w:t>
      </w:r>
    </w:p>
    <w:p w14:paraId="031640D1" w14:textId="77777777" w:rsidR="0094435B" w:rsidRPr="00D94C83" w:rsidRDefault="0094435B" w:rsidP="00122F21">
      <w:pPr>
        <w:spacing w:after="0" w:line="240" w:lineRule="auto"/>
        <w:jc w:val="center"/>
        <w:rPr>
          <w:rFonts w:asciiTheme="minorHAnsi" w:hAnsiTheme="minorHAnsi" w:cstheme="minorHAnsi"/>
          <w:b/>
          <w:bCs/>
          <w:color w:val="000000"/>
          <w:szCs w:val="24"/>
          <w:shd w:val="clear" w:color="auto" w:fill="FFFFFF"/>
        </w:rPr>
      </w:pP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39"/>
        <w:gridCol w:w="6095"/>
      </w:tblGrid>
      <w:tr w:rsidR="00322208" w:rsidRPr="00D94C83" w14:paraId="636A9625" w14:textId="77777777" w:rsidTr="000F7E3F">
        <w:trPr>
          <w:trHeight w:val="20"/>
          <w:jc w:val="center"/>
        </w:trPr>
        <w:tc>
          <w:tcPr>
            <w:tcW w:w="3539" w:type="dxa"/>
            <w:shd w:val="clear" w:color="auto" w:fill="D9D9D9" w:themeFill="background1" w:themeFillShade="D9"/>
            <w:vAlign w:val="center"/>
          </w:tcPr>
          <w:p w14:paraId="02141E09" w14:textId="77777777" w:rsidR="00322208" w:rsidRPr="00D94C83" w:rsidRDefault="00322208" w:rsidP="00122F21">
            <w:pPr>
              <w:spacing w:after="0" w:line="240" w:lineRule="auto"/>
              <w:ind w:right="49"/>
              <w:jc w:val="center"/>
              <w:rPr>
                <w:rFonts w:asciiTheme="minorHAnsi" w:hAnsiTheme="minorHAnsi" w:cstheme="minorHAnsi"/>
                <w:b/>
                <w:bCs/>
                <w:color w:val="000000" w:themeColor="text1"/>
                <w:szCs w:val="24"/>
              </w:rPr>
            </w:pPr>
            <w:bookmarkStart w:id="2" w:name="_Hlk205911771"/>
            <w:r w:rsidRPr="00D94C83">
              <w:rPr>
                <w:rFonts w:asciiTheme="minorHAnsi" w:hAnsiTheme="minorHAnsi" w:cstheme="minorHAnsi"/>
                <w:b/>
                <w:color w:val="000000" w:themeColor="text1"/>
                <w:szCs w:val="24"/>
              </w:rPr>
              <w:t xml:space="preserve">CONTRATO </w:t>
            </w:r>
            <w:proofErr w:type="spellStart"/>
            <w:r w:rsidRPr="00D94C83">
              <w:rPr>
                <w:rFonts w:asciiTheme="minorHAnsi" w:hAnsiTheme="minorHAnsi" w:cstheme="minorHAnsi"/>
                <w:b/>
                <w:color w:val="000000" w:themeColor="text1"/>
                <w:szCs w:val="24"/>
              </w:rPr>
              <w:t>Nro</w:t>
            </w:r>
            <w:proofErr w:type="spellEnd"/>
          </w:p>
        </w:tc>
        <w:tc>
          <w:tcPr>
            <w:tcW w:w="6095" w:type="dxa"/>
            <w:vAlign w:val="center"/>
          </w:tcPr>
          <w:p w14:paraId="58D0F597" w14:textId="52EDFA8B" w:rsidR="00322208" w:rsidRPr="00D94C83" w:rsidRDefault="00234F4D" w:rsidP="00122F21">
            <w:pPr>
              <w:spacing w:after="0" w:line="240" w:lineRule="auto"/>
              <w:rPr>
                <w:rFonts w:asciiTheme="minorHAnsi" w:hAnsiTheme="minorHAnsi" w:cstheme="minorHAnsi"/>
                <w:bCs/>
                <w:color w:val="000000" w:themeColor="text1"/>
                <w:szCs w:val="24"/>
                <w:lang w:val="es-ES"/>
              </w:rPr>
            </w:pPr>
            <w:r w:rsidRPr="00D94C83">
              <w:rPr>
                <w:rFonts w:asciiTheme="minorHAnsi" w:eastAsia="Roboto" w:hAnsiTheme="minorHAnsi" w:cstheme="minorHAnsi"/>
                <w:b/>
                <w:szCs w:val="24"/>
              </w:rPr>
              <w:t>IP-CO-015-2025</w:t>
            </w:r>
          </w:p>
        </w:tc>
      </w:tr>
      <w:tr w:rsidR="00322208" w:rsidRPr="00D94C83" w14:paraId="0E464A17" w14:textId="77777777" w:rsidTr="000F7E3F">
        <w:trPr>
          <w:trHeight w:val="20"/>
          <w:jc w:val="center"/>
        </w:trPr>
        <w:tc>
          <w:tcPr>
            <w:tcW w:w="3539" w:type="dxa"/>
            <w:shd w:val="clear" w:color="auto" w:fill="D9D9D9" w:themeFill="background1" w:themeFillShade="D9"/>
            <w:vAlign w:val="center"/>
          </w:tcPr>
          <w:p w14:paraId="0B0EF6B1" w14:textId="77777777" w:rsidR="00322208" w:rsidRPr="00D94C83" w:rsidRDefault="00322208" w:rsidP="00122F21">
            <w:pPr>
              <w:spacing w:after="0" w:line="240" w:lineRule="auto"/>
              <w:ind w:right="49"/>
              <w:jc w:val="center"/>
              <w:rPr>
                <w:rFonts w:asciiTheme="minorHAnsi" w:hAnsiTheme="minorHAnsi" w:cstheme="minorHAnsi"/>
                <w:b/>
                <w:bCs/>
                <w:color w:val="000000" w:themeColor="text1"/>
                <w:szCs w:val="24"/>
              </w:rPr>
            </w:pPr>
            <w:r w:rsidRPr="00D94C83">
              <w:rPr>
                <w:rFonts w:asciiTheme="minorHAnsi" w:hAnsiTheme="minorHAnsi" w:cstheme="minorHAnsi"/>
                <w:b/>
                <w:bCs/>
                <w:color w:val="000000" w:themeColor="text1"/>
                <w:szCs w:val="24"/>
              </w:rPr>
              <w:t>CONTRATANTE</w:t>
            </w:r>
          </w:p>
        </w:tc>
        <w:tc>
          <w:tcPr>
            <w:tcW w:w="6095" w:type="dxa"/>
            <w:vAlign w:val="center"/>
          </w:tcPr>
          <w:p w14:paraId="581A9155" w14:textId="77777777" w:rsidR="00322208" w:rsidRPr="00D94C83" w:rsidRDefault="00322208" w:rsidP="00122F21">
            <w:pPr>
              <w:spacing w:after="0" w:line="240" w:lineRule="auto"/>
              <w:rPr>
                <w:rFonts w:asciiTheme="minorHAnsi" w:hAnsiTheme="minorHAnsi" w:cstheme="minorHAnsi"/>
                <w:bCs/>
                <w:color w:val="000000" w:themeColor="text1"/>
                <w:szCs w:val="24"/>
                <w:lang w:val="es-ES"/>
              </w:rPr>
            </w:pPr>
            <w:r w:rsidRPr="00D94C83">
              <w:rPr>
                <w:rFonts w:asciiTheme="minorHAnsi" w:hAnsiTheme="minorHAnsi" w:cstheme="minorHAnsi"/>
                <w:bCs/>
                <w:color w:val="000000" w:themeColor="text1"/>
                <w:szCs w:val="24"/>
              </w:rPr>
              <w:t>EMPRESA DE DESARROLLO TERRITORIAL DE YARUMAL Y EL NORTE DE ANTIOQUIA – EDENORTE</w:t>
            </w:r>
          </w:p>
        </w:tc>
      </w:tr>
      <w:tr w:rsidR="00322208" w:rsidRPr="00D94C83" w14:paraId="0B72EF6F" w14:textId="77777777" w:rsidTr="000F7E3F">
        <w:trPr>
          <w:trHeight w:val="20"/>
          <w:jc w:val="center"/>
        </w:trPr>
        <w:tc>
          <w:tcPr>
            <w:tcW w:w="3539" w:type="dxa"/>
            <w:shd w:val="clear" w:color="auto" w:fill="D9D9D9" w:themeFill="background1" w:themeFillShade="D9"/>
            <w:vAlign w:val="center"/>
          </w:tcPr>
          <w:p w14:paraId="39951086" w14:textId="77777777" w:rsidR="00322208" w:rsidRPr="00D94C83" w:rsidRDefault="00322208" w:rsidP="00122F21">
            <w:pPr>
              <w:spacing w:after="0" w:line="240" w:lineRule="auto"/>
              <w:ind w:right="49"/>
              <w:jc w:val="center"/>
              <w:rPr>
                <w:rFonts w:asciiTheme="minorHAnsi" w:hAnsiTheme="minorHAnsi" w:cstheme="minorHAnsi"/>
                <w:b/>
                <w:bCs/>
                <w:color w:val="000000" w:themeColor="text1"/>
                <w:szCs w:val="24"/>
              </w:rPr>
            </w:pPr>
            <w:r w:rsidRPr="00D94C83">
              <w:rPr>
                <w:rFonts w:asciiTheme="minorHAnsi" w:hAnsiTheme="minorHAnsi" w:cstheme="minorHAnsi"/>
                <w:b/>
                <w:bCs/>
                <w:color w:val="000000" w:themeColor="text1"/>
                <w:szCs w:val="24"/>
              </w:rPr>
              <w:t>NIT</w:t>
            </w:r>
          </w:p>
        </w:tc>
        <w:tc>
          <w:tcPr>
            <w:tcW w:w="6095" w:type="dxa"/>
            <w:vAlign w:val="center"/>
          </w:tcPr>
          <w:p w14:paraId="26A7B90D" w14:textId="77777777" w:rsidR="00322208" w:rsidRPr="00D94C83" w:rsidRDefault="00322208" w:rsidP="00122F21">
            <w:pPr>
              <w:spacing w:after="0" w:line="240" w:lineRule="auto"/>
              <w:rPr>
                <w:rFonts w:asciiTheme="minorHAnsi" w:hAnsiTheme="minorHAnsi" w:cstheme="minorHAnsi"/>
                <w:b/>
                <w:color w:val="000000" w:themeColor="text1"/>
                <w:szCs w:val="24"/>
                <w:lang w:val="es-ES"/>
              </w:rPr>
            </w:pPr>
            <w:r w:rsidRPr="00D94C83">
              <w:rPr>
                <w:rFonts w:asciiTheme="minorHAnsi" w:hAnsiTheme="minorHAnsi" w:cstheme="minorHAnsi"/>
                <w:color w:val="000000" w:themeColor="text1"/>
                <w:szCs w:val="24"/>
              </w:rPr>
              <w:t>901.831.522 – 7</w:t>
            </w:r>
          </w:p>
        </w:tc>
      </w:tr>
      <w:tr w:rsidR="00322208" w:rsidRPr="00D94C83" w14:paraId="5430F258" w14:textId="77777777" w:rsidTr="000F7E3F">
        <w:trPr>
          <w:trHeight w:val="20"/>
          <w:jc w:val="center"/>
        </w:trPr>
        <w:tc>
          <w:tcPr>
            <w:tcW w:w="3539" w:type="dxa"/>
            <w:shd w:val="clear" w:color="auto" w:fill="D9D9D9" w:themeFill="background1" w:themeFillShade="D9"/>
            <w:vAlign w:val="center"/>
          </w:tcPr>
          <w:p w14:paraId="53582248" w14:textId="77777777" w:rsidR="00322208" w:rsidRPr="00D94C83" w:rsidRDefault="00322208" w:rsidP="00122F21">
            <w:pPr>
              <w:spacing w:after="0" w:line="240" w:lineRule="auto"/>
              <w:ind w:right="49"/>
              <w:jc w:val="center"/>
              <w:rPr>
                <w:rFonts w:asciiTheme="minorHAnsi" w:hAnsiTheme="minorHAnsi" w:cstheme="minorHAnsi"/>
                <w:b/>
                <w:bCs/>
                <w:color w:val="000000" w:themeColor="text1"/>
                <w:szCs w:val="24"/>
              </w:rPr>
            </w:pPr>
            <w:r w:rsidRPr="00D94C83">
              <w:rPr>
                <w:rFonts w:asciiTheme="minorHAnsi" w:hAnsiTheme="minorHAnsi" w:cstheme="minorHAnsi"/>
                <w:b/>
                <w:bCs/>
                <w:color w:val="000000" w:themeColor="text1"/>
                <w:szCs w:val="24"/>
              </w:rPr>
              <w:t xml:space="preserve">ORDENADOR DEL GASTO </w:t>
            </w:r>
          </w:p>
        </w:tc>
        <w:tc>
          <w:tcPr>
            <w:tcW w:w="6095" w:type="dxa"/>
            <w:vAlign w:val="center"/>
          </w:tcPr>
          <w:p w14:paraId="7727FD65" w14:textId="77777777" w:rsidR="00322208" w:rsidRPr="00D94C83" w:rsidRDefault="00322208" w:rsidP="00122F21">
            <w:pPr>
              <w:spacing w:after="0" w:line="240" w:lineRule="auto"/>
              <w:rPr>
                <w:rFonts w:asciiTheme="minorHAnsi" w:hAnsiTheme="minorHAnsi" w:cstheme="minorHAnsi"/>
                <w:color w:val="000000" w:themeColor="text1"/>
                <w:szCs w:val="24"/>
              </w:rPr>
            </w:pPr>
            <w:r w:rsidRPr="00D94C83">
              <w:rPr>
                <w:rFonts w:asciiTheme="minorHAnsi" w:hAnsiTheme="minorHAnsi" w:cstheme="minorHAnsi"/>
                <w:b/>
                <w:color w:val="000000" w:themeColor="text1"/>
                <w:szCs w:val="24"/>
              </w:rPr>
              <w:t>NATALIA MAZO BALBIN</w:t>
            </w:r>
          </w:p>
        </w:tc>
      </w:tr>
      <w:tr w:rsidR="00322208" w:rsidRPr="00D94C83" w14:paraId="4E125DDC" w14:textId="77777777" w:rsidTr="000F7E3F">
        <w:trPr>
          <w:trHeight w:val="20"/>
          <w:jc w:val="center"/>
        </w:trPr>
        <w:tc>
          <w:tcPr>
            <w:tcW w:w="3539" w:type="dxa"/>
            <w:shd w:val="clear" w:color="auto" w:fill="D9D9D9" w:themeFill="background1" w:themeFillShade="D9"/>
            <w:vAlign w:val="center"/>
          </w:tcPr>
          <w:p w14:paraId="74CDEE1C" w14:textId="77777777" w:rsidR="00322208" w:rsidRPr="00D94C83" w:rsidRDefault="00322208" w:rsidP="00122F21">
            <w:pPr>
              <w:spacing w:after="0" w:line="240" w:lineRule="auto"/>
              <w:ind w:right="49"/>
              <w:jc w:val="center"/>
              <w:rPr>
                <w:rFonts w:asciiTheme="minorHAnsi" w:hAnsiTheme="minorHAnsi" w:cstheme="minorHAnsi"/>
                <w:b/>
                <w:bCs/>
                <w:color w:val="000000" w:themeColor="text1"/>
                <w:szCs w:val="24"/>
              </w:rPr>
            </w:pPr>
            <w:r w:rsidRPr="00D94C83">
              <w:rPr>
                <w:rFonts w:asciiTheme="minorHAnsi" w:hAnsiTheme="minorHAnsi" w:cstheme="minorHAnsi"/>
                <w:b/>
                <w:bCs/>
                <w:color w:val="000000" w:themeColor="text1"/>
                <w:szCs w:val="24"/>
              </w:rPr>
              <w:t>CÉDULA</w:t>
            </w:r>
          </w:p>
        </w:tc>
        <w:tc>
          <w:tcPr>
            <w:tcW w:w="6095" w:type="dxa"/>
            <w:vAlign w:val="center"/>
          </w:tcPr>
          <w:p w14:paraId="1B34A7B4" w14:textId="77777777" w:rsidR="00322208" w:rsidRPr="00D94C83" w:rsidRDefault="00322208" w:rsidP="00122F21">
            <w:pPr>
              <w:spacing w:after="0" w:line="240" w:lineRule="auto"/>
              <w:rPr>
                <w:rFonts w:asciiTheme="minorHAnsi" w:hAnsiTheme="minorHAnsi" w:cstheme="minorHAnsi"/>
                <w:color w:val="000000" w:themeColor="text1"/>
                <w:szCs w:val="24"/>
              </w:rPr>
            </w:pPr>
            <w:r w:rsidRPr="00D94C83">
              <w:rPr>
                <w:rFonts w:asciiTheme="minorHAnsi" w:hAnsiTheme="minorHAnsi" w:cstheme="minorHAnsi"/>
                <w:color w:val="000000" w:themeColor="text1"/>
                <w:szCs w:val="24"/>
              </w:rPr>
              <w:t>1.042.773.044 de Yarumal</w:t>
            </w:r>
          </w:p>
        </w:tc>
      </w:tr>
      <w:tr w:rsidR="00322208" w:rsidRPr="00D94C83" w14:paraId="0D017329" w14:textId="77777777" w:rsidTr="000F7E3F">
        <w:trPr>
          <w:trHeight w:val="20"/>
          <w:jc w:val="center"/>
        </w:trPr>
        <w:tc>
          <w:tcPr>
            <w:tcW w:w="3539" w:type="dxa"/>
            <w:shd w:val="clear" w:color="auto" w:fill="D9D9D9" w:themeFill="background1" w:themeFillShade="D9"/>
            <w:vAlign w:val="center"/>
          </w:tcPr>
          <w:p w14:paraId="31A7A6FA" w14:textId="77777777" w:rsidR="00322208" w:rsidRPr="00D94C83" w:rsidRDefault="00322208" w:rsidP="00122F21">
            <w:pPr>
              <w:spacing w:after="0" w:line="240" w:lineRule="auto"/>
              <w:ind w:right="49"/>
              <w:jc w:val="center"/>
              <w:rPr>
                <w:rFonts w:asciiTheme="minorHAnsi" w:hAnsiTheme="minorHAnsi" w:cstheme="minorHAnsi"/>
                <w:b/>
                <w:bCs/>
                <w:color w:val="000000" w:themeColor="text1"/>
                <w:szCs w:val="24"/>
              </w:rPr>
            </w:pPr>
            <w:r w:rsidRPr="00D94C83">
              <w:rPr>
                <w:rFonts w:asciiTheme="minorHAnsi" w:hAnsiTheme="minorHAnsi" w:cstheme="minorHAnsi"/>
                <w:b/>
                <w:bCs/>
                <w:color w:val="000000" w:themeColor="text1"/>
                <w:szCs w:val="24"/>
              </w:rPr>
              <w:t>CONTRATISTA</w:t>
            </w:r>
          </w:p>
        </w:tc>
        <w:tc>
          <w:tcPr>
            <w:tcW w:w="6095" w:type="dxa"/>
            <w:vAlign w:val="center"/>
          </w:tcPr>
          <w:p w14:paraId="07BD876F" w14:textId="224FBFC8" w:rsidR="00322208" w:rsidRPr="00D94C83" w:rsidRDefault="00234F4D" w:rsidP="00122F21">
            <w:pPr>
              <w:spacing w:after="0" w:line="240" w:lineRule="auto"/>
              <w:ind w:left="2880" w:hanging="2880"/>
              <w:jc w:val="both"/>
              <w:rPr>
                <w:rFonts w:asciiTheme="minorHAnsi" w:eastAsia="Roboto" w:hAnsiTheme="minorHAnsi" w:cstheme="minorHAnsi"/>
                <w:szCs w:val="24"/>
              </w:rPr>
            </w:pPr>
            <w:r w:rsidRPr="00D94C83">
              <w:rPr>
                <w:rFonts w:asciiTheme="minorHAnsi" w:eastAsia="Roboto" w:hAnsiTheme="minorHAnsi" w:cstheme="minorHAnsi"/>
                <w:b/>
                <w:bCs/>
                <w:szCs w:val="24"/>
              </w:rPr>
              <w:t>ATIC DESARROLLO INTEGRAL S.A.S.</w:t>
            </w:r>
          </w:p>
        </w:tc>
      </w:tr>
      <w:tr w:rsidR="00322208" w:rsidRPr="00D94C83" w14:paraId="37D40948" w14:textId="77777777" w:rsidTr="000F7E3F">
        <w:trPr>
          <w:trHeight w:val="20"/>
          <w:jc w:val="center"/>
        </w:trPr>
        <w:tc>
          <w:tcPr>
            <w:tcW w:w="3539" w:type="dxa"/>
            <w:shd w:val="clear" w:color="auto" w:fill="D9D9D9" w:themeFill="background1" w:themeFillShade="D9"/>
            <w:vAlign w:val="center"/>
          </w:tcPr>
          <w:p w14:paraId="0BABAA77" w14:textId="77777777" w:rsidR="00322208" w:rsidRPr="00D94C83" w:rsidRDefault="00322208" w:rsidP="00122F21">
            <w:pPr>
              <w:spacing w:after="0" w:line="240" w:lineRule="auto"/>
              <w:ind w:right="49"/>
              <w:jc w:val="center"/>
              <w:rPr>
                <w:rFonts w:asciiTheme="minorHAnsi" w:hAnsiTheme="minorHAnsi" w:cstheme="minorHAnsi"/>
                <w:b/>
                <w:bCs/>
                <w:color w:val="000000" w:themeColor="text1"/>
                <w:szCs w:val="24"/>
              </w:rPr>
            </w:pPr>
            <w:r w:rsidRPr="00D94C83">
              <w:rPr>
                <w:rFonts w:asciiTheme="minorHAnsi" w:hAnsiTheme="minorHAnsi" w:cstheme="minorHAnsi"/>
                <w:b/>
                <w:bCs/>
                <w:color w:val="000000" w:themeColor="text1"/>
                <w:szCs w:val="24"/>
              </w:rPr>
              <w:t>NIT.</w:t>
            </w:r>
          </w:p>
        </w:tc>
        <w:tc>
          <w:tcPr>
            <w:tcW w:w="6095" w:type="dxa"/>
            <w:vAlign w:val="center"/>
          </w:tcPr>
          <w:p w14:paraId="53B73E0B" w14:textId="260D12F9" w:rsidR="00322208" w:rsidRPr="00D94C83" w:rsidRDefault="00234F4D" w:rsidP="00122F21">
            <w:pPr>
              <w:spacing w:after="0" w:line="240" w:lineRule="auto"/>
              <w:rPr>
                <w:rFonts w:asciiTheme="minorHAnsi" w:hAnsiTheme="minorHAnsi" w:cstheme="minorHAnsi"/>
                <w:color w:val="000000" w:themeColor="text1"/>
                <w:szCs w:val="24"/>
                <w:lang w:val="es-ES"/>
              </w:rPr>
            </w:pPr>
            <w:r w:rsidRPr="00D94C83">
              <w:rPr>
                <w:rFonts w:asciiTheme="minorHAnsi" w:eastAsia="Roboto" w:hAnsiTheme="minorHAnsi" w:cstheme="minorHAnsi"/>
                <w:szCs w:val="24"/>
              </w:rPr>
              <w:t>900.994.688-6.</w:t>
            </w:r>
          </w:p>
        </w:tc>
      </w:tr>
      <w:tr w:rsidR="00D94C83" w:rsidRPr="00D94C83" w14:paraId="22B1CAFC" w14:textId="77777777" w:rsidTr="000F7E3F">
        <w:trPr>
          <w:trHeight w:val="20"/>
          <w:jc w:val="center"/>
        </w:trPr>
        <w:tc>
          <w:tcPr>
            <w:tcW w:w="3539" w:type="dxa"/>
            <w:shd w:val="clear" w:color="auto" w:fill="D9D9D9" w:themeFill="background1" w:themeFillShade="D9"/>
            <w:vAlign w:val="center"/>
          </w:tcPr>
          <w:p w14:paraId="26D673D1" w14:textId="5E7ECFA2" w:rsidR="00D94C83" w:rsidRPr="00D94C83" w:rsidRDefault="00D94C83" w:rsidP="00122F21">
            <w:pPr>
              <w:spacing w:after="0" w:line="240" w:lineRule="auto"/>
              <w:ind w:right="49"/>
              <w:jc w:val="center"/>
              <w:rPr>
                <w:rFonts w:asciiTheme="minorHAnsi" w:hAnsiTheme="minorHAnsi" w:cstheme="minorHAnsi"/>
                <w:b/>
                <w:bCs/>
                <w:color w:val="000000" w:themeColor="text1"/>
                <w:szCs w:val="24"/>
              </w:rPr>
            </w:pPr>
            <w:r>
              <w:rPr>
                <w:rFonts w:asciiTheme="minorHAnsi" w:hAnsiTheme="minorHAnsi" w:cstheme="minorHAnsi"/>
                <w:b/>
                <w:bCs/>
                <w:color w:val="000000" w:themeColor="text1"/>
                <w:szCs w:val="24"/>
              </w:rPr>
              <w:t>REPRESENTANTE LEGAL</w:t>
            </w:r>
          </w:p>
        </w:tc>
        <w:tc>
          <w:tcPr>
            <w:tcW w:w="6095" w:type="dxa"/>
            <w:vAlign w:val="center"/>
          </w:tcPr>
          <w:p w14:paraId="0C25D6E5" w14:textId="463A3893" w:rsidR="00D94C83" w:rsidRPr="00D94C83" w:rsidRDefault="00D94C83" w:rsidP="00122F21">
            <w:pPr>
              <w:spacing w:after="0" w:line="240" w:lineRule="auto"/>
              <w:rPr>
                <w:rFonts w:asciiTheme="minorHAnsi" w:eastAsia="Roboto" w:hAnsiTheme="minorHAnsi" w:cstheme="minorHAnsi"/>
                <w:b/>
                <w:bCs/>
                <w:szCs w:val="24"/>
              </w:rPr>
            </w:pPr>
            <w:r w:rsidRPr="00D94C83">
              <w:rPr>
                <w:rFonts w:asciiTheme="minorHAnsi" w:eastAsia="Roboto" w:hAnsiTheme="minorHAnsi" w:cstheme="minorHAnsi"/>
                <w:b/>
                <w:bCs/>
                <w:szCs w:val="24"/>
              </w:rPr>
              <w:t>JHON JAIRO ARANGO GAVIRIA</w:t>
            </w:r>
          </w:p>
        </w:tc>
      </w:tr>
      <w:tr w:rsidR="00D94C83" w:rsidRPr="00D94C83" w14:paraId="421731E6" w14:textId="77777777" w:rsidTr="000F7E3F">
        <w:trPr>
          <w:trHeight w:val="20"/>
          <w:jc w:val="center"/>
        </w:trPr>
        <w:tc>
          <w:tcPr>
            <w:tcW w:w="3539" w:type="dxa"/>
            <w:shd w:val="clear" w:color="auto" w:fill="D9D9D9" w:themeFill="background1" w:themeFillShade="D9"/>
            <w:vAlign w:val="center"/>
          </w:tcPr>
          <w:p w14:paraId="3C038358" w14:textId="1247E3B3" w:rsidR="00D94C83" w:rsidRDefault="00D94C83" w:rsidP="00122F21">
            <w:pPr>
              <w:spacing w:after="0" w:line="240" w:lineRule="auto"/>
              <w:ind w:right="49"/>
              <w:jc w:val="center"/>
              <w:rPr>
                <w:rFonts w:asciiTheme="minorHAnsi" w:hAnsiTheme="minorHAnsi" w:cstheme="minorHAnsi"/>
                <w:b/>
                <w:bCs/>
                <w:color w:val="000000" w:themeColor="text1"/>
                <w:szCs w:val="24"/>
              </w:rPr>
            </w:pPr>
            <w:r>
              <w:rPr>
                <w:rFonts w:asciiTheme="minorHAnsi" w:hAnsiTheme="minorHAnsi" w:cstheme="minorHAnsi"/>
                <w:b/>
                <w:bCs/>
                <w:color w:val="000000" w:themeColor="text1"/>
                <w:szCs w:val="24"/>
              </w:rPr>
              <w:t>C.C</w:t>
            </w:r>
          </w:p>
        </w:tc>
        <w:tc>
          <w:tcPr>
            <w:tcW w:w="6095" w:type="dxa"/>
            <w:vAlign w:val="center"/>
          </w:tcPr>
          <w:p w14:paraId="6DD29125" w14:textId="50CE104D" w:rsidR="00D94C83" w:rsidRPr="00D94C83" w:rsidRDefault="00D94C83" w:rsidP="00122F21">
            <w:pPr>
              <w:spacing w:after="0" w:line="240" w:lineRule="auto"/>
              <w:rPr>
                <w:rFonts w:asciiTheme="minorHAnsi" w:eastAsia="Roboto" w:hAnsiTheme="minorHAnsi" w:cstheme="minorHAnsi"/>
                <w:szCs w:val="24"/>
              </w:rPr>
            </w:pPr>
            <w:r w:rsidRPr="00D94C83">
              <w:rPr>
                <w:rFonts w:asciiTheme="minorHAnsi" w:eastAsia="Roboto" w:hAnsiTheme="minorHAnsi" w:cstheme="minorHAnsi"/>
                <w:szCs w:val="24"/>
              </w:rPr>
              <w:t xml:space="preserve">1.151.437.849 de </w:t>
            </w:r>
            <w:proofErr w:type="spellStart"/>
            <w:r w:rsidRPr="00D94C83">
              <w:rPr>
                <w:rFonts w:asciiTheme="minorHAnsi" w:eastAsia="Roboto" w:hAnsiTheme="minorHAnsi" w:cstheme="minorHAnsi"/>
                <w:szCs w:val="24"/>
              </w:rPr>
              <w:t>Anori</w:t>
            </w:r>
            <w:proofErr w:type="spellEnd"/>
          </w:p>
        </w:tc>
      </w:tr>
      <w:tr w:rsidR="00322208" w:rsidRPr="00D94C83" w14:paraId="00F8F21C" w14:textId="77777777" w:rsidTr="000F7E3F">
        <w:trPr>
          <w:trHeight w:val="20"/>
          <w:jc w:val="center"/>
        </w:trPr>
        <w:tc>
          <w:tcPr>
            <w:tcW w:w="3539" w:type="dxa"/>
            <w:shd w:val="clear" w:color="auto" w:fill="D9D9D9" w:themeFill="background1" w:themeFillShade="D9"/>
            <w:vAlign w:val="center"/>
          </w:tcPr>
          <w:p w14:paraId="5C74EE77" w14:textId="77777777" w:rsidR="00322208" w:rsidRPr="00D94C83" w:rsidRDefault="00322208" w:rsidP="00122F21">
            <w:pPr>
              <w:spacing w:after="0" w:line="240" w:lineRule="auto"/>
              <w:ind w:right="49"/>
              <w:jc w:val="center"/>
              <w:rPr>
                <w:rFonts w:asciiTheme="minorHAnsi" w:hAnsiTheme="minorHAnsi" w:cstheme="minorHAnsi"/>
                <w:b/>
                <w:bCs/>
                <w:color w:val="000000" w:themeColor="text1"/>
                <w:szCs w:val="24"/>
              </w:rPr>
            </w:pPr>
            <w:r w:rsidRPr="00D94C83">
              <w:rPr>
                <w:rFonts w:asciiTheme="minorHAnsi" w:hAnsiTheme="minorHAnsi" w:cstheme="minorHAnsi"/>
                <w:b/>
                <w:bCs/>
                <w:color w:val="000000" w:themeColor="text1"/>
                <w:szCs w:val="24"/>
              </w:rPr>
              <w:t>SUPERVISORA DESIGNADA</w:t>
            </w:r>
          </w:p>
        </w:tc>
        <w:tc>
          <w:tcPr>
            <w:tcW w:w="6095" w:type="dxa"/>
            <w:vAlign w:val="center"/>
          </w:tcPr>
          <w:p w14:paraId="0CED26DF" w14:textId="77777777" w:rsidR="00322208" w:rsidRPr="00D94C83" w:rsidRDefault="00322208" w:rsidP="00122F21">
            <w:pPr>
              <w:spacing w:after="0" w:line="240" w:lineRule="auto"/>
              <w:rPr>
                <w:rFonts w:asciiTheme="minorHAnsi" w:hAnsiTheme="minorHAnsi" w:cstheme="minorHAnsi"/>
                <w:color w:val="000000" w:themeColor="text1"/>
                <w:szCs w:val="24"/>
              </w:rPr>
            </w:pPr>
            <w:r w:rsidRPr="00D94C83">
              <w:rPr>
                <w:rFonts w:asciiTheme="minorHAnsi" w:hAnsiTheme="minorHAnsi" w:cstheme="minorHAnsi"/>
                <w:b/>
                <w:color w:val="000000" w:themeColor="text1"/>
                <w:szCs w:val="24"/>
              </w:rPr>
              <w:t>NATALIA MAZO BALBIN</w:t>
            </w:r>
          </w:p>
        </w:tc>
      </w:tr>
      <w:tr w:rsidR="00322208" w:rsidRPr="00D94C83" w14:paraId="122E0CB7" w14:textId="77777777" w:rsidTr="000F7E3F">
        <w:trPr>
          <w:trHeight w:val="20"/>
          <w:jc w:val="center"/>
        </w:trPr>
        <w:tc>
          <w:tcPr>
            <w:tcW w:w="3539" w:type="dxa"/>
            <w:shd w:val="clear" w:color="auto" w:fill="D9D9D9" w:themeFill="background1" w:themeFillShade="D9"/>
            <w:vAlign w:val="center"/>
          </w:tcPr>
          <w:p w14:paraId="696CDF61" w14:textId="77777777" w:rsidR="00322208" w:rsidRPr="00D94C83" w:rsidRDefault="00322208" w:rsidP="00122F21">
            <w:pPr>
              <w:spacing w:after="0" w:line="240" w:lineRule="auto"/>
              <w:ind w:right="49"/>
              <w:jc w:val="center"/>
              <w:rPr>
                <w:rFonts w:asciiTheme="minorHAnsi" w:hAnsiTheme="minorHAnsi" w:cstheme="minorHAnsi"/>
                <w:b/>
                <w:color w:val="000000" w:themeColor="text1"/>
                <w:szCs w:val="24"/>
              </w:rPr>
            </w:pPr>
            <w:r w:rsidRPr="00D94C83">
              <w:rPr>
                <w:rFonts w:asciiTheme="minorHAnsi" w:hAnsiTheme="minorHAnsi" w:cstheme="minorHAnsi"/>
                <w:b/>
                <w:bCs/>
                <w:color w:val="000000" w:themeColor="text1"/>
                <w:szCs w:val="24"/>
              </w:rPr>
              <w:t>CARGO</w:t>
            </w:r>
          </w:p>
        </w:tc>
        <w:tc>
          <w:tcPr>
            <w:tcW w:w="6095" w:type="dxa"/>
            <w:vAlign w:val="center"/>
          </w:tcPr>
          <w:p w14:paraId="10C289D3" w14:textId="77777777" w:rsidR="00322208" w:rsidRPr="00D94C83" w:rsidRDefault="00322208" w:rsidP="00122F21">
            <w:pPr>
              <w:spacing w:after="0" w:line="240" w:lineRule="auto"/>
              <w:rPr>
                <w:rFonts w:asciiTheme="minorHAnsi" w:hAnsiTheme="minorHAnsi" w:cstheme="minorHAnsi"/>
                <w:color w:val="000000" w:themeColor="text1"/>
                <w:szCs w:val="24"/>
              </w:rPr>
            </w:pPr>
            <w:r w:rsidRPr="00D94C83">
              <w:rPr>
                <w:rFonts w:asciiTheme="minorHAnsi" w:hAnsiTheme="minorHAnsi" w:cstheme="minorHAnsi"/>
                <w:color w:val="000000" w:themeColor="text1"/>
                <w:szCs w:val="24"/>
              </w:rPr>
              <w:t>GERENTE</w:t>
            </w:r>
          </w:p>
        </w:tc>
      </w:tr>
      <w:tr w:rsidR="00322208" w:rsidRPr="00D94C83" w14:paraId="04E8EB10" w14:textId="77777777" w:rsidTr="00234F4D">
        <w:trPr>
          <w:trHeight w:val="1115"/>
          <w:jc w:val="center"/>
        </w:trPr>
        <w:tc>
          <w:tcPr>
            <w:tcW w:w="3539" w:type="dxa"/>
            <w:shd w:val="clear" w:color="auto" w:fill="D9D9D9" w:themeFill="background1" w:themeFillShade="D9"/>
            <w:vAlign w:val="center"/>
          </w:tcPr>
          <w:p w14:paraId="0BAA90A4" w14:textId="77777777" w:rsidR="00322208" w:rsidRPr="00D94C83" w:rsidRDefault="00322208" w:rsidP="00122F21">
            <w:pPr>
              <w:spacing w:after="0" w:line="240" w:lineRule="auto"/>
              <w:ind w:right="49"/>
              <w:jc w:val="center"/>
              <w:rPr>
                <w:rFonts w:asciiTheme="minorHAnsi" w:hAnsiTheme="minorHAnsi" w:cstheme="minorHAnsi"/>
                <w:b/>
                <w:color w:val="000000" w:themeColor="text1"/>
                <w:szCs w:val="24"/>
              </w:rPr>
            </w:pPr>
            <w:r w:rsidRPr="00D94C83">
              <w:rPr>
                <w:rFonts w:asciiTheme="minorHAnsi" w:hAnsiTheme="minorHAnsi" w:cstheme="minorHAnsi"/>
                <w:b/>
                <w:bCs/>
                <w:color w:val="000000" w:themeColor="text1"/>
                <w:szCs w:val="24"/>
              </w:rPr>
              <w:t>OBJETO</w:t>
            </w:r>
          </w:p>
        </w:tc>
        <w:tc>
          <w:tcPr>
            <w:tcW w:w="6095" w:type="dxa"/>
            <w:vAlign w:val="center"/>
          </w:tcPr>
          <w:p w14:paraId="297B93FC" w14:textId="1DCA0026" w:rsidR="00322208" w:rsidRPr="00D94C83" w:rsidRDefault="00234F4D" w:rsidP="00122F21">
            <w:pPr>
              <w:spacing w:after="0" w:line="240" w:lineRule="auto"/>
              <w:jc w:val="both"/>
              <w:rPr>
                <w:rFonts w:asciiTheme="minorHAnsi" w:hAnsiTheme="minorHAnsi" w:cstheme="minorHAnsi"/>
                <w:b/>
                <w:bCs/>
                <w:szCs w:val="24"/>
              </w:rPr>
            </w:pPr>
            <w:r w:rsidRPr="00D94C83">
              <w:rPr>
                <w:rFonts w:asciiTheme="minorHAnsi" w:hAnsiTheme="minorHAnsi" w:cstheme="minorHAnsi"/>
                <w:b/>
                <w:bCs/>
                <w:szCs w:val="24"/>
              </w:rPr>
              <w:t>CONSTRUCCIÓN DE CARPETA DE RODADURA DE VÍAS TERCIARIAS CON PLACA HUELLA Y UNA OBRA TRANSVERSAL EN CAMPAMENTO.</w:t>
            </w:r>
          </w:p>
        </w:tc>
      </w:tr>
      <w:tr w:rsidR="00322208" w:rsidRPr="00D94C83" w14:paraId="60FEC512" w14:textId="77777777" w:rsidTr="000F7E3F">
        <w:trPr>
          <w:trHeight w:val="20"/>
          <w:jc w:val="center"/>
        </w:trPr>
        <w:tc>
          <w:tcPr>
            <w:tcW w:w="3539" w:type="dxa"/>
            <w:shd w:val="clear" w:color="auto" w:fill="D9D9D9" w:themeFill="background1" w:themeFillShade="D9"/>
            <w:vAlign w:val="center"/>
          </w:tcPr>
          <w:p w14:paraId="768E8759" w14:textId="77777777" w:rsidR="00322208" w:rsidRPr="00D94C83" w:rsidRDefault="00322208" w:rsidP="00122F21">
            <w:pPr>
              <w:spacing w:after="0" w:line="240" w:lineRule="auto"/>
              <w:jc w:val="center"/>
              <w:rPr>
                <w:rFonts w:asciiTheme="minorHAnsi" w:hAnsiTheme="minorHAnsi" w:cstheme="minorHAnsi"/>
                <w:b/>
                <w:bCs/>
                <w:color w:val="000000" w:themeColor="text1"/>
                <w:szCs w:val="24"/>
              </w:rPr>
            </w:pPr>
            <w:r w:rsidRPr="00D94C83">
              <w:rPr>
                <w:rFonts w:asciiTheme="minorHAnsi" w:hAnsiTheme="minorHAnsi" w:cstheme="minorHAnsi"/>
                <w:b/>
                <w:bCs/>
                <w:color w:val="000000" w:themeColor="text1"/>
                <w:szCs w:val="24"/>
              </w:rPr>
              <w:t>PLAZO INICIAL DE EJECUCIÓN</w:t>
            </w:r>
          </w:p>
        </w:tc>
        <w:tc>
          <w:tcPr>
            <w:tcW w:w="6095" w:type="dxa"/>
            <w:vAlign w:val="center"/>
          </w:tcPr>
          <w:p w14:paraId="54EB468F" w14:textId="044A7DD4" w:rsidR="00322208" w:rsidRPr="00D94C83" w:rsidRDefault="00234F4D" w:rsidP="00122F21">
            <w:pPr>
              <w:spacing w:after="0" w:line="240" w:lineRule="auto"/>
              <w:jc w:val="both"/>
              <w:rPr>
                <w:rFonts w:asciiTheme="minorHAnsi" w:hAnsiTheme="minorHAnsi" w:cstheme="minorHAnsi"/>
                <w:color w:val="000000" w:themeColor="text1"/>
                <w:szCs w:val="24"/>
              </w:rPr>
            </w:pPr>
            <w:r w:rsidRPr="00D94C83">
              <w:rPr>
                <w:rFonts w:asciiTheme="minorHAnsi" w:eastAsia="Roboto" w:hAnsiTheme="minorHAnsi" w:cstheme="minorHAnsi"/>
                <w:b/>
                <w:szCs w:val="24"/>
                <w:lang w:val="es-ES"/>
              </w:rPr>
              <w:t>CUATRO (04) MESES</w:t>
            </w:r>
          </w:p>
        </w:tc>
      </w:tr>
      <w:tr w:rsidR="00D94C83" w:rsidRPr="00D94C83" w14:paraId="75AE791D" w14:textId="77777777" w:rsidTr="000F7E3F">
        <w:trPr>
          <w:trHeight w:val="20"/>
          <w:jc w:val="center"/>
        </w:trPr>
        <w:tc>
          <w:tcPr>
            <w:tcW w:w="3539" w:type="dxa"/>
            <w:shd w:val="clear" w:color="auto" w:fill="D9D9D9" w:themeFill="background1" w:themeFillShade="D9"/>
            <w:vAlign w:val="center"/>
          </w:tcPr>
          <w:p w14:paraId="5631C1D2" w14:textId="285830F3" w:rsidR="00D94C83" w:rsidRPr="00D94C83" w:rsidRDefault="00D94C83" w:rsidP="00122F21">
            <w:pPr>
              <w:spacing w:after="0" w:line="240" w:lineRule="auto"/>
              <w:jc w:val="center"/>
              <w:rPr>
                <w:rFonts w:asciiTheme="minorHAnsi" w:hAnsiTheme="minorHAnsi" w:cstheme="minorHAnsi"/>
                <w:b/>
                <w:bCs/>
                <w:color w:val="000000" w:themeColor="text1"/>
                <w:szCs w:val="24"/>
              </w:rPr>
            </w:pPr>
            <w:r>
              <w:rPr>
                <w:rFonts w:asciiTheme="minorHAnsi" w:hAnsiTheme="minorHAnsi" w:cstheme="minorHAnsi"/>
                <w:b/>
                <w:bCs/>
                <w:color w:val="000000" w:themeColor="text1"/>
                <w:szCs w:val="24"/>
              </w:rPr>
              <w:t>FECHA DE INICIO</w:t>
            </w:r>
          </w:p>
        </w:tc>
        <w:tc>
          <w:tcPr>
            <w:tcW w:w="6095" w:type="dxa"/>
            <w:vAlign w:val="center"/>
          </w:tcPr>
          <w:p w14:paraId="4DE56DB4" w14:textId="1322BAB0" w:rsidR="00D94C83" w:rsidRPr="00D94C83" w:rsidRDefault="00D94C83" w:rsidP="00122F21">
            <w:pPr>
              <w:spacing w:after="0" w:line="240" w:lineRule="auto"/>
              <w:jc w:val="both"/>
              <w:rPr>
                <w:rFonts w:asciiTheme="minorHAnsi" w:eastAsia="Roboto" w:hAnsiTheme="minorHAnsi" w:cstheme="minorHAnsi"/>
                <w:b/>
                <w:szCs w:val="24"/>
                <w:lang w:val="es-ES"/>
              </w:rPr>
            </w:pPr>
            <w:r>
              <w:rPr>
                <w:rFonts w:asciiTheme="minorHAnsi" w:eastAsia="Roboto" w:hAnsiTheme="minorHAnsi" w:cstheme="minorHAnsi"/>
                <w:b/>
                <w:szCs w:val="24"/>
                <w:lang w:val="es-ES"/>
              </w:rPr>
              <w:t>MAYO 19 DE 2025</w:t>
            </w:r>
          </w:p>
        </w:tc>
      </w:tr>
      <w:tr w:rsidR="00322208" w:rsidRPr="00D94C83" w14:paraId="277A81E9" w14:textId="77777777" w:rsidTr="000F7E3F">
        <w:trPr>
          <w:trHeight w:val="20"/>
          <w:jc w:val="center"/>
        </w:trPr>
        <w:tc>
          <w:tcPr>
            <w:tcW w:w="3539" w:type="dxa"/>
            <w:shd w:val="clear" w:color="auto" w:fill="D9D9D9" w:themeFill="background1" w:themeFillShade="D9"/>
            <w:vAlign w:val="center"/>
          </w:tcPr>
          <w:p w14:paraId="28DB3DAD" w14:textId="1C4B6476" w:rsidR="00322208" w:rsidRPr="00D94C83" w:rsidRDefault="00322208" w:rsidP="00122F21">
            <w:pPr>
              <w:spacing w:after="0" w:line="240" w:lineRule="auto"/>
              <w:jc w:val="center"/>
              <w:rPr>
                <w:rFonts w:asciiTheme="minorHAnsi" w:hAnsiTheme="minorHAnsi" w:cstheme="minorHAnsi"/>
                <w:b/>
                <w:bCs/>
                <w:color w:val="000000" w:themeColor="text1"/>
                <w:szCs w:val="24"/>
              </w:rPr>
            </w:pPr>
            <w:r w:rsidRPr="00D94C83">
              <w:rPr>
                <w:rFonts w:asciiTheme="minorHAnsi" w:hAnsiTheme="minorHAnsi" w:cstheme="minorHAnsi"/>
                <w:b/>
                <w:bCs/>
                <w:color w:val="000000" w:themeColor="text1"/>
                <w:szCs w:val="24"/>
              </w:rPr>
              <w:t>PRÓRROGA OTROSÍ</w:t>
            </w:r>
            <w:r w:rsidR="00F53F0B" w:rsidRPr="00D94C83">
              <w:rPr>
                <w:rFonts w:asciiTheme="minorHAnsi" w:hAnsiTheme="minorHAnsi" w:cstheme="minorHAnsi"/>
                <w:b/>
                <w:bCs/>
                <w:color w:val="000000" w:themeColor="text1"/>
                <w:szCs w:val="24"/>
              </w:rPr>
              <w:t xml:space="preserve"> </w:t>
            </w:r>
            <w:r w:rsidRPr="00D94C83">
              <w:rPr>
                <w:rFonts w:asciiTheme="minorHAnsi" w:hAnsiTheme="minorHAnsi" w:cstheme="minorHAnsi"/>
                <w:b/>
                <w:bCs/>
                <w:color w:val="000000" w:themeColor="text1"/>
                <w:szCs w:val="24"/>
              </w:rPr>
              <w:t>Nro. 001</w:t>
            </w:r>
          </w:p>
        </w:tc>
        <w:tc>
          <w:tcPr>
            <w:tcW w:w="6095" w:type="dxa"/>
            <w:vAlign w:val="center"/>
          </w:tcPr>
          <w:p w14:paraId="7DD9CC2B" w14:textId="47B35118" w:rsidR="00322208" w:rsidRPr="00D94C83" w:rsidRDefault="00234F4D" w:rsidP="00122F21">
            <w:pPr>
              <w:spacing w:after="0" w:line="240" w:lineRule="auto"/>
              <w:jc w:val="both"/>
              <w:rPr>
                <w:rFonts w:asciiTheme="minorHAnsi" w:hAnsiTheme="minorHAnsi" w:cstheme="minorHAnsi"/>
                <w:bCs/>
                <w:color w:val="000000" w:themeColor="text1"/>
                <w:szCs w:val="24"/>
              </w:rPr>
            </w:pPr>
            <w:r w:rsidRPr="00D94C83">
              <w:rPr>
                <w:rFonts w:asciiTheme="minorHAnsi" w:hAnsiTheme="minorHAnsi" w:cstheme="minorHAnsi"/>
                <w:bCs/>
                <w:szCs w:val="24"/>
              </w:rPr>
              <w:t>UN (1) MES</w:t>
            </w:r>
            <w:r w:rsidR="00F53F0B" w:rsidRPr="00D94C83">
              <w:rPr>
                <w:rFonts w:asciiTheme="minorHAnsi" w:hAnsiTheme="minorHAnsi" w:cstheme="minorHAnsi"/>
                <w:bCs/>
                <w:szCs w:val="24"/>
              </w:rPr>
              <w:t xml:space="preserve"> MAS</w:t>
            </w:r>
            <w:r w:rsidR="00DC648E" w:rsidRPr="00D94C83">
              <w:rPr>
                <w:rFonts w:asciiTheme="minorHAnsi" w:hAnsiTheme="minorHAnsi" w:cstheme="minorHAnsi"/>
                <w:bCs/>
                <w:szCs w:val="24"/>
              </w:rPr>
              <w:t xml:space="preserve"> </w:t>
            </w:r>
          </w:p>
        </w:tc>
      </w:tr>
      <w:tr w:rsidR="000272CB" w:rsidRPr="00D94C83" w14:paraId="6895F089" w14:textId="77777777" w:rsidTr="000F7E3F">
        <w:trPr>
          <w:trHeight w:val="20"/>
          <w:jc w:val="center"/>
        </w:trPr>
        <w:tc>
          <w:tcPr>
            <w:tcW w:w="3539" w:type="dxa"/>
            <w:shd w:val="clear" w:color="auto" w:fill="D9D9D9" w:themeFill="background1" w:themeFillShade="D9"/>
            <w:vAlign w:val="center"/>
          </w:tcPr>
          <w:p w14:paraId="4A1BC8CF" w14:textId="3AF2C9A4" w:rsidR="000272CB" w:rsidRPr="00D94C83" w:rsidRDefault="000272CB" w:rsidP="00122F21">
            <w:pPr>
              <w:spacing w:after="0" w:line="240" w:lineRule="auto"/>
              <w:jc w:val="center"/>
              <w:rPr>
                <w:rFonts w:asciiTheme="minorHAnsi" w:hAnsiTheme="minorHAnsi" w:cstheme="minorHAnsi"/>
                <w:b/>
                <w:bCs/>
                <w:color w:val="000000" w:themeColor="text1"/>
                <w:szCs w:val="24"/>
              </w:rPr>
            </w:pPr>
            <w:r w:rsidRPr="00D94C83">
              <w:rPr>
                <w:rFonts w:asciiTheme="minorHAnsi" w:eastAsia="Roboto" w:hAnsiTheme="minorHAnsi" w:cstheme="minorHAnsi"/>
                <w:b/>
                <w:bCs/>
                <w:szCs w:val="24"/>
              </w:rPr>
              <w:t>SUSPENSION</w:t>
            </w:r>
          </w:p>
        </w:tc>
        <w:tc>
          <w:tcPr>
            <w:tcW w:w="6095" w:type="dxa"/>
            <w:vAlign w:val="center"/>
          </w:tcPr>
          <w:p w14:paraId="26F38DDC" w14:textId="0F2E6742" w:rsidR="000272CB" w:rsidRPr="00D94C83" w:rsidRDefault="000272CB" w:rsidP="00122F21">
            <w:pPr>
              <w:spacing w:after="0" w:line="240" w:lineRule="auto"/>
              <w:jc w:val="both"/>
              <w:rPr>
                <w:rFonts w:asciiTheme="minorHAnsi" w:hAnsiTheme="minorHAnsi" w:cstheme="minorHAnsi"/>
                <w:bCs/>
                <w:szCs w:val="24"/>
              </w:rPr>
            </w:pPr>
            <w:r w:rsidRPr="00D94C83">
              <w:rPr>
                <w:rFonts w:asciiTheme="minorHAnsi" w:eastAsia="Roboto" w:hAnsiTheme="minorHAnsi" w:cstheme="minorHAnsi"/>
                <w:bCs/>
                <w:szCs w:val="24"/>
              </w:rPr>
              <w:t>17 de octubre de 2025</w:t>
            </w:r>
          </w:p>
        </w:tc>
      </w:tr>
      <w:tr w:rsidR="000272CB" w:rsidRPr="00D94C83" w14:paraId="1F1E7E2F" w14:textId="77777777" w:rsidTr="000F7E3F">
        <w:trPr>
          <w:trHeight w:val="20"/>
          <w:jc w:val="center"/>
        </w:trPr>
        <w:tc>
          <w:tcPr>
            <w:tcW w:w="3539" w:type="dxa"/>
            <w:shd w:val="clear" w:color="auto" w:fill="D9D9D9" w:themeFill="background1" w:themeFillShade="D9"/>
            <w:vAlign w:val="center"/>
          </w:tcPr>
          <w:p w14:paraId="50FC6A4E" w14:textId="023BF7D1" w:rsidR="000272CB" w:rsidRPr="00D94C83" w:rsidRDefault="000272CB" w:rsidP="00122F21">
            <w:pPr>
              <w:spacing w:after="0" w:line="240" w:lineRule="auto"/>
              <w:jc w:val="center"/>
              <w:rPr>
                <w:rFonts w:asciiTheme="minorHAnsi" w:hAnsiTheme="minorHAnsi" w:cstheme="minorHAnsi"/>
                <w:b/>
                <w:bCs/>
                <w:color w:val="000000" w:themeColor="text1"/>
                <w:szCs w:val="24"/>
              </w:rPr>
            </w:pPr>
            <w:r w:rsidRPr="00D94C83">
              <w:rPr>
                <w:rFonts w:asciiTheme="minorHAnsi" w:eastAsia="Roboto" w:hAnsiTheme="minorHAnsi" w:cstheme="minorHAnsi"/>
                <w:b/>
                <w:bCs/>
                <w:szCs w:val="24"/>
              </w:rPr>
              <w:t>REINICIO</w:t>
            </w:r>
          </w:p>
        </w:tc>
        <w:tc>
          <w:tcPr>
            <w:tcW w:w="6095" w:type="dxa"/>
            <w:vAlign w:val="center"/>
          </w:tcPr>
          <w:p w14:paraId="7E871430" w14:textId="519EC02D" w:rsidR="000272CB" w:rsidRPr="00D94C83" w:rsidRDefault="000272CB" w:rsidP="00122F21">
            <w:pPr>
              <w:spacing w:after="0" w:line="240" w:lineRule="auto"/>
              <w:jc w:val="both"/>
              <w:rPr>
                <w:rFonts w:asciiTheme="minorHAnsi" w:hAnsiTheme="minorHAnsi" w:cstheme="minorHAnsi"/>
                <w:bCs/>
                <w:szCs w:val="24"/>
              </w:rPr>
            </w:pPr>
            <w:r w:rsidRPr="00D94C83">
              <w:rPr>
                <w:rFonts w:asciiTheme="minorHAnsi" w:eastAsia="Roboto" w:hAnsiTheme="minorHAnsi" w:cstheme="minorHAnsi"/>
                <w:bCs/>
                <w:szCs w:val="24"/>
              </w:rPr>
              <w:t>28 de noviembre de 2025</w:t>
            </w:r>
          </w:p>
        </w:tc>
      </w:tr>
      <w:tr w:rsidR="000272CB" w:rsidRPr="00D94C83" w14:paraId="20C61B08" w14:textId="77777777" w:rsidTr="000F7E3F">
        <w:trPr>
          <w:trHeight w:val="20"/>
          <w:jc w:val="center"/>
        </w:trPr>
        <w:tc>
          <w:tcPr>
            <w:tcW w:w="3539" w:type="dxa"/>
            <w:shd w:val="clear" w:color="auto" w:fill="D9D9D9" w:themeFill="background1" w:themeFillShade="D9"/>
            <w:vAlign w:val="center"/>
          </w:tcPr>
          <w:p w14:paraId="241E1667" w14:textId="2D48F45D" w:rsidR="000272CB" w:rsidRPr="00D94C83" w:rsidRDefault="000272CB" w:rsidP="00122F21">
            <w:pPr>
              <w:spacing w:after="0" w:line="240" w:lineRule="auto"/>
              <w:jc w:val="center"/>
              <w:rPr>
                <w:rFonts w:asciiTheme="minorHAnsi" w:hAnsiTheme="minorHAnsi" w:cstheme="minorHAnsi"/>
                <w:b/>
                <w:bCs/>
                <w:color w:val="000000" w:themeColor="text1"/>
                <w:szCs w:val="24"/>
              </w:rPr>
            </w:pPr>
            <w:r w:rsidRPr="00D94C83">
              <w:rPr>
                <w:rFonts w:asciiTheme="minorHAnsi" w:hAnsiTheme="minorHAnsi" w:cstheme="minorHAnsi"/>
                <w:b/>
                <w:bCs/>
                <w:color w:val="000000" w:themeColor="text1"/>
                <w:szCs w:val="24"/>
              </w:rPr>
              <w:t>PRÓRROGA OTROSÍ Nro. 002</w:t>
            </w:r>
          </w:p>
        </w:tc>
        <w:tc>
          <w:tcPr>
            <w:tcW w:w="6095" w:type="dxa"/>
            <w:vAlign w:val="center"/>
          </w:tcPr>
          <w:p w14:paraId="314E37F9" w14:textId="36974147" w:rsidR="000272CB" w:rsidRPr="00D94C83" w:rsidRDefault="00C83C20" w:rsidP="00122F21">
            <w:pPr>
              <w:spacing w:after="0" w:line="240" w:lineRule="auto"/>
              <w:jc w:val="both"/>
              <w:rPr>
                <w:rFonts w:asciiTheme="minorHAnsi" w:hAnsiTheme="minorHAnsi" w:cstheme="minorHAnsi"/>
                <w:bCs/>
                <w:szCs w:val="24"/>
              </w:rPr>
            </w:pPr>
            <w:r w:rsidRPr="00D94C83">
              <w:rPr>
                <w:rFonts w:asciiTheme="minorHAnsi" w:hAnsiTheme="minorHAnsi" w:cstheme="minorHAnsi"/>
                <w:bCs/>
                <w:szCs w:val="24"/>
              </w:rPr>
              <w:t xml:space="preserve">UN (1) MES MAS – </w:t>
            </w:r>
            <w:r w:rsidRPr="00D94C83">
              <w:rPr>
                <w:rFonts w:asciiTheme="minorHAnsi" w:hAnsiTheme="minorHAnsi" w:cstheme="minorHAnsi"/>
                <w:b/>
                <w:szCs w:val="24"/>
              </w:rPr>
              <w:t>[Nueva fecha de terminación 28/1</w:t>
            </w:r>
            <w:r w:rsidR="0004327B">
              <w:rPr>
                <w:rFonts w:asciiTheme="minorHAnsi" w:hAnsiTheme="minorHAnsi" w:cstheme="minorHAnsi"/>
                <w:b/>
                <w:szCs w:val="24"/>
              </w:rPr>
              <w:t>1</w:t>
            </w:r>
            <w:r w:rsidRPr="00D94C83">
              <w:rPr>
                <w:rFonts w:asciiTheme="minorHAnsi" w:hAnsiTheme="minorHAnsi" w:cstheme="minorHAnsi"/>
                <w:b/>
                <w:szCs w:val="24"/>
              </w:rPr>
              <w:t>/2025]</w:t>
            </w:r>
          </w:p>
        </w:tc>
      </w:tr>
      <w:tr w:rsidR="000272CB" w:rsidRPr="00D94C83" w14:paraId="7AC1F95D" w14:textId="77777777" w:rsidTr="000F7E3F">
        <w:trPr>
          <w:trHeight w:val="20"/>
          <w:jc w:val="center"/>
        </w:trPr>
        <w:tc>
          <w:tcPr>
            <w:tcW w:w="3539" w:type="dxa"/>
            <w:shd w:val="clear" w:color="auto" w:fill="D9D9D9" w:themeFill="background1" w:themeFillShade="D9"/>
            <w:vAlign w:val="center"/>
          </w:tcPr>
          <w:p w14:paraId="786C3949" w14:textId="77777777" w:rsidR="000272CB" w:rsidRPr="00D94C83" w:rsidRDefault="000272CB" w:rsidP="00122F21">
            <w:pPr>
              <w:spacing w:after="0" w:line="240" w:lineRule="auto"/>
              <w:jc w:val="center"/>
              <w:rPr>
                <w:rFonts w:asciiTheme="minorHAnsi" w:hAnsiTheme="minorHAnsi" w:cstheme="minorHAnsi"/>
                <w:b/>
                <w:bCs/>
                <w:color w:val="000000" w:themeColor="text1"/>
                <w:szCs w:val="24"/>
              </w:rPr>
            </w:pPr>
            <w:bookmarkStart w:id="3" w:name="_Hlk201949339"/>
            <w:r w:rsidRPr="00D94C83">
              <w:rPr>
                <w:rFonts w:asciiTheme="minorHAnsi" w:hAnsiTheme="minorHAnsi" w:cstheme="minorHAnsi"/>
                <w:b/>
                <w:bCs/>
                <w:color w:val="000000" w:themeColor="text1"/>
                <w:szCs w:val="24"/>
              </w:rPr>
              <w:t>PLAZO FINAL DE EJECUCIÓN</w:t>
            </w:r>
          </w:p>
        </w:tc>
        <w:tc>
          <w:tcPr>
            <w:tcW w:w="6095" w:type="dxa"/>
            <w:vAlign w:val="center"/>
          </w:tcPr>
          <w:p w14:paraId="6ADEA738" w14:textId="2E9994C9" w:rsidR="000272CB" w:rsidRPr="00D94C83" w:rsidRDefault="00C83C20" w:rsidP="00122F21">
            <w:pPr>
              <w:spacing w:after="0" w:line="240" w:lineRule="auto"/>
              <w:jc w:val="both"/>
              <w:rPr>
                <w:rFonts w:asciiTheme="minorHAnsi" w:hAnsiTheme="minorHAnsi" w:cstheme="minorHAnsi"/>
                <w:color w:val="000000" w:themeColor="text1"/>
                <w:szCs w:val="24"/>
              </w:rPr>
            </w:pPr>
            <w:r w:rsidRPr="00D94C83">
              <w:rPr>
                <w:rFonts w:asciiTheme="minorHAnsi" w:eastAsia="Roboto" w:hAnsiTheme="minorHAnsi" w:cstheme="minorHAnsi"/>
                <w:b/>
                <w:szCs w:val="24"/>
              </w:rPr>
              <w:t>SEIS</w:t>
            </w:r>
            <w:r w:rsidR="000272CB" w:rsidRPr="00D94C83">
              <w:rPr>
                <w:rFonts w:asciiTheme="minorHAnsi" w:eastAsia="Roboto" w:hAnsiTheme="minorHAnsi" w:cstheme="minorHAnsi"/>
                <w:b/>
                <w:szCs w:val="24"/>
              </w:rPr>
              <w:t xml:space="preserve"> (0</w:t>
            </w:r>
            <w:r w:rsidRPr="00D94C83">
              <w:rPr>
                <w:rFonts w:asciiTheme="minorHAnsi" w:eastAsia="Roboto" w:hAnsiTheme="minorHAnsi" w:cstheme="minorHAnsi"/>
                <w:b/>
                <w:szCs w:val="24"/>
              </w:rPr>
              <w:t>6</w:t>
            </w:r>
            <w:r w:rsidR="000272CB" w:rsidRPr="00D94C83">
              <w:rPr>
                <w:rFonts w:asciiTheme="minorHAnsi" w:eastAsia="Roboto" w:hAnsiTheme="minorHAnsi" w:cstheme="minorHAnsi"/>
                <w:b/>
                <w:szCs w:val="24"/>
              </w:rPr>
              <w:t xml:space="preserve">) MESES </w:t>
            </w:r>
          </w:p>
        </w:tc>
      </w:tr>
      <w:bookmarkEnd w:id="3"/>
      <w:tr w:rsidR="000272CB" w:rsidRPr="00D94C83" w14:paraId="568D7727" w14:textId="77777777" w:rsidTr="000F7E3F">
        <w:trPr>
          <w:trHeight w:val="612"/>
          <w:jc w:val="center"/>
        </w:trPr>
        <w:tc>
          <w:tcPr>
            <w:tcW w:w="3539" w:type="dxa"/>
            <w:shd w:val="clear" w:color="auto" w:fill="D9D9D9" w:themeFill="background1" w:themeFillShade="D9"/>
            <w:vAlign w:val="center"/>
          </w:tcPr>
          <w:p w14:paraId="7E8865E2" w14:textId="77777777" w:rsidR="000272CB" w:rsidRPr="00D94C83" w:rsidRDefault="000272CB" w:rsidP="00122F21">
            <w:pPr>
              <w:spacing w:after="0" w:line="240" w:lineRule="auto"/>
              <w:jc w:val="center"/>
              <w:rPr>
                <w:rFonts w:asciiTheme="minorHAnsi" w:hAnsiTheme="minorHAnsi" w:cstheme="minorHAnsi"/>
                <w:b/>
                <w:bCs/>
                <w:color w:val="000000" w:themeColor="text1"/>
                <w:szCs w:val="24"/>
              </w:rPr>
            </w:pPr>
            <w:r w:rsidRPr="00D94C83">
              <w:rPr>
                <w:rFonts w:asciiTheme="minorHAnsi" w:hAnsiTheme="minorHAnsi" w:cstheme="minorHAnsi"/>
                <w:b/>
                <w:bCs/>
                <w:color w:val="000000" w:themeColor="text1"/>
                <w:szCs w:val="24"/>
              </w:rPr>
              <w:t>VALOR</w:t>
            </w:r>
          </w:p>
        </w:tc>
        <w:tc>
          <w:tcPr>
            <w:tcW w:w="6095" w:type="dxa"/>
            <w:vAlign w:val="center"/>
          </w:tcPr>
          <w:p w14:paraId="51B98E1B" w14:textId="440908A4" w:rsidR="000272CB" w:rsidRPr="00D94C83" w:rsidRDefault="000272CB" w:rsidP="00122F21">
            <w:pPr>
              <w:spacing w:after="0" w:line="240" w:lineRule="auto"/>
              <w:jc w:val="both"/>
              <w:rPr>
                <w:rFonts w:asciiTheme="minorHAnsi" w:hAnsiTheme="minorHAnsi" w:cstheme="minorHAnsi"/>
                <w:b/>
                <w:bCs/>
                <w:szCs w:val="24"/>
              </w:rPr>
            </w:pPr>
            <w:r w:rsidRPr="00D94C83">
              <w:rPr>
                <w:rFonts w:asciiTheme="minorHAnsi" w:hAnsiTheme="minorHAnsi" w:cstheme="minorHAnsi"/>
                <w:b/>
                <w:bCs/>
                <w:szCs w:val="24"/>
              </w:rPr>
              <w:t>MIL DOSCIENTOS MILLONES OCHOCIENTOS OCHENTA Y SIETE MIL SETECIENTOS SESENTA Y CINCO PESOS M/L ($1.200.887.765 ).</w:t>
            </w:r>
          </w:p>
        </w:tc>
      </w:tr>
      <w:tr w:rsidR="000272CB" w:rsidRPr="00D94C83" w14:paraId="7B7989AC" w14:textId="77777777" w:rsidTr="000F7E3F">
        <w:trPr>
          <w:trHeight w:val="20"/>
          <w:jc w:val="center"/>
        </w:trPr>
        <w:tc>
          <w:tcPr>
            <w:tcW w:w="3539" w:type="dxa"/>
            <w:shd w:val="clear" w:color="auto" w:fill="D9D9D9" w:themeFill="background1" w:themeFillShade="D9"/>
            <w:vAlign w:val="center"/>
          </w:tcPr>
          <w:p w14:paraId="0C20E8BD" w14:textId="77777777" w:rsidR="000272CB" w:rsidRPr="00D94C83" w:rsidRDefault="000272CB" w:rsidP="00122F21">
            <w:pPr>
              <w:spacing w:after="0" w:line="240" w:lineRule="auto"/>
              <w:jc w:val="center"/>
              <w:rPr>
                <w:rFonts w:asciiTheme="minorHAnsi" w:hAnsiTheme="minorHAnsi" w:cstheme="minorHAnsi"/>
                <w:b/>
                <w:bCs/>
                <w:color w:val="000000" w:themeColor="text1"/>
                <w:szCs w:val="24"/>
              </w:rPr>
            </w:pPr>
            <w:r w:rsidRPr="00D94C83">
              <w:rPr>
                <w:rFonts w:asciiTheme="minorHAnsi" w:hAnsiTheme="minorHAnsi" w:cstheme="minorHAnsi"/>
                <w:b/>
                <w:bCs/>
                <w:color w:val="000000" w:themeColor="text1"/>
                <w:szCs w:val="24"/>
              </w:rPr>
              <w:t>ADICIÓN OTROSI Nro. 001</w:t>
            </w:r>
          </w:p>
        </w:tc>
        <w:tc>
          <w:tcPr>
            <w:tcW w:w="6095" w:type="dxa"/>
            <w:vAlign w:val="center"/>
          </w:tcPr>
          <w:p w14:paraId="658D5EC5" w14:textId="0C690C49" w:rsidR="000272CB" w:rsidRPr="00D94C83" w:rsidRDefault="000272CB" w:rsidP="00122F21">
            <w:pPr>
              <w:spacing w:after="0" w:line="240" w:lineRule="auto"/>
              <w:jc w:val="both"/>
              <w:rPr>
                <w:rFonts w:asciiTheme="minorHAnsi" w:hAnsiTheme="minorHAnsi" w:cstheme="minorHAnsi"/>
                <w:color w:val="000000" w:themeColor="text1"/>
                <w:szCs w:val="24"/>
              </w:rPr>
            </w:pPr>
            <w:r w:rsidRPr="00D94C83">
              <w:rPr>
                <w:rFonts w:asciiTheme="minorHAnsi" w:hAnsiTheme="minorHAnsi" w:cstheme="minorHAnsi"/>
                <w:color w:val="000000" w:themeColor="text1"/>
                <w:szCs w:val="24"/>
              </w:rPr>
              <w:t>N / A</w:t>
            </w:r>
          </w:p>
        </w:tc>
      </w:tr>
      <w:tr w:rsidR="00C83C20" w:rsidRPr="00D94C83" w14:paraId="1E415F4B" w14:textId="77777777" w:rsidTr="000F7E3F">
        <w:trPr>
          <w:trHeight w:val="20"/>
          <w:jc w:val="center"/>
        </w:trPr>
        <w:tc>
          <w:tcPr>
            <w:tcW w:w="3539" w:type="dxa"/>
            <w:shd w:val="clear" w:color="auto" w:fill="D9D9D9" w:themeFill="background1" w:themeFillShade="D9"/>
            <w:vAlign w:val="center"/>
          </w:tcPr>
          <w:p w14:paraId="2F81CAF3" w14:textId="760ABA18" w:rsidR="00C83C20" w:rsidRPr="00D94C83" w:rsidRDefault="00C83C20" w:rsidP="00122F21">
            <w:pPr>
              <w:spacing w:after="0" w:line="240" w:lineRule="auto"/>
              <w:jc w:val="center"/>
              <w:rPr>
                <w:rFonts w:asciiTheme="minorHAnsi" w:hAnsiTheme="minorHAnsi" w:cstheme="minorHAnsi"/>
                <w:b/>
                <w:bCs/>
                <w:color w:val="000000" w:themeColor="text1"/>
                <w:szCs w:val="24"/>
              </w:rPr>
            </w:pPr>
            <w:r w:rsidRPr="00D94C83">
              <w:rPr>
                <w:rFonts w:asciiTheme="minorHAnsi" w:hAnsiTheme="minorHAnsi" w:cstheme="minorHAnsi"/>
                <w:b/>
                <w:bCs/>
                <w:color w:val="000000" w:themeColor="text1"/>
                <w:szCs w:val="24"/>
              </w:rPr>
              <w:t>ADICIÓN OTROSI Nro. 002</w:t>
            </w:r>
          </w:p>
        </w:tc>
        <w:tc>
          <w:tcPr>
            <w:tcW w:w="6095" w:type="dxa"/>
            <w:vAlign w:val="center"/>
          </w:tcPr>
          <w:p w14:paraId="21539329" w14:textId="3ACD87AE" w:rsidR="00C83C20" w:rsidRPr="00D94C83" w:rsidRDefault="0004327B" w:rsidP="00122F21">
            <w:pPr>
              <w:spacing w:after="0" w:line="240" w:lineRule="auto"/>
              <w:jc w:val="both"/>
              <w:rPr>
                <w:rFonts w:asciiTheme="minorHAnsi" w:hAnsiTheme="minorHAnsi" w:cstheme="minorHAnsi"/>
                <w:color w:val="000000" w:themeColor="text1"/>
                <w:szCs w:val="24"/>
              </w:rPr>
            </w:pPr>
            <w:r>
              <w:rPr>
                <w:rFonts w:asciiTheme="minorHAnsi" w:hAnsiTheme="minorHAnsi" w:cstheme="minorHAnsi"/>
                <w:color w:val="000000" w:themeColor="text1"/>
                <w:szCs w:val="24"/>
              </w:rPr>
              <w:t xml:space="preserve">CINCUENTA Y DOS MILLONES TRESCIENTOS SEIS MIL SEISICENTOS NOVENTA Y OCHO PESOS ($ </w:t>
            </w:r>
            <w:r w:rsidR="00DA0F50" w:rsidRPr="00DA0F50">
              <w:rPr>
                <w:rFonts w:asciiTheme="minorHAnsi" w:hAnsiTheme="minorHAnsi" w:cstheme="minorHAnsi"/>
                <w:color w:val="000000" w:themeColor="text1"/>
                <w:szCs w:val="24"/>
              </w:rPr>
              <w:t>52.306.698</w:t>
            </w:r>
            <w:r>
              <w:rPr>
                <w:rFonts w:asciiTheme="minorHAnsi" w:hAnsiTheme="minorHAnsi" w:cstheme="minorHAnsi"/>
                <w:color w:val="000000" w:themeColor="text1"/>
                <w:szCs w:val="24"/>
              </w:rPr>
              <w:t>)</w:t>
            </w:r>
          </w:p>
        </w:tc>
      </w:tr>
      <w:tr w:rsidR="000272CB" w:rsidRPr="00D94C83" w14:paraId="407ED210" w14:textId="77777777" w:rsidTr="000F7E3F">
        <w:trPr>
          <w:trHeight w:val="20"/>
          <w:jc w:val="center"/>
        </w:trPr>
        <w:tc>
          <w:tcPr>
            <w:tcW w:w="3539" w:type="dxa"/>
            <w:shd w:val="clear" w:color="auto" w:fill="D9D9D9" w:themeFill="background1" w:themeFillShade="D9"/>
            <w:vAlign w:val="center"/>
          </w:tcPr>
          <w:p w14:paraId="00A39116" w14:textId="77777777" w:rsidR="000272CB" w:rsidRPr="00D94C83" w:rsidRDefault="000272CB" w:rsidP="00122F21">
            <w:pPr>
              <w:spacing w:after="0" w:line="240" w:lineRule="auto"/>
              <w:jc w:val="center"/>
              <w:rPr>
                <w:rFonts w:asciiTheme="minorHAnsi" w:hAnsiTheme="minorHAnsi" w:cstheme="minorHAnsi"/>
                <w:b/>
                <w:bCs/>
                <w:color w:val="000000" w:themeColor="text1"/>
                <w:szCs w:val="24"/>
              </w:rPr>
            </w:pPr>
            <w:r w:rsidRPr="00D94C83">
              <w:rPr>
                <w:rFonts w:asciiTheme="minorHAnsi" w:hAnsiTheme="minorHAnsi" w:cstheme="minorHAnsi"/>
                <w:b/>
                <w:bCs/>
                <w:color w:val="000000" w:themeColor="text1"/>
                <w:szCs w:val="24"/>
              </w:rPr>
              <w:t>VALOR FINAL DEL CONTRATO</w:t>
            </w:r>
          </w:p>
        </w:tc>
        <w:tc>
          <w:tcPr>
            <w:tcW w:w="6095" w:type="dxa"/>
            <w:vAlign w:val="center"/>
          </w:tcPr>
          <w:p w14:paraId="1E01A760" w14:textId="073D50EA" w:rsidR="000272CB" w:rsidRPr="00D94C83" w:rsidRDefault="0004327B" w:rsidP="00122F21">
            <w:pPr>
              <w:spacing w:after="0" w:line="240" w:lineRule="auto"/>
              <w:jc w:val="both"/>
              <w:rPr>
                <w:rFonts w:asciiTheme="minorHAnsi" w:hAnsiTheme="minorHAnsi" w:cstheme="minorHAnsi"/>
                <w:b/>
                <w:szCs w:val="24"/>
              </w:rPr>
            </w:pPr>
            <w:bookmarkStart w:id="4" w:name="_Hlk215174148"/>
            <w:r>
              <w:rPr>
                <w:rFonts w:asciiTheme="minorHAnsi" w:hAnsiTheme="minorHAnsi" w:cstheme="minorHAnsi"/>
                <w:b/>
                <w:bCs/>
                <w:szCs w:val="24"/>
              </w:rPr>
              <w:t>MIL DOSCIENTOS CINEUNTA Y TRES MILLONES CIENTO NOVENTA Y CUATRO MIL CUATROCIENTOS SESENTA Y TRES PESOS</w:t>
            </w:r>
            <w:r w:rsidR="000272CB" w:rsidRPr="00D94C83">
              <w:rPr>
                <w:rFonts w:asciiTheme="minorHAnsi" w:hAnsiTheme="minorHAnsi" w:cstheme="minorHAnsi"/>
                <w:b/>
                <w:bCs/>
                <w:szCs w:val="24"/>
              </w:rPr>
              <w:t xml:space="preserve"> ($</w:t>
            </w:r>
            <w:r>
              <w:rPr>
                <w:rFonts w:asciiTheme="minorHAnsi" w:hAnsiTheme="minorHAnsi" w:cstheme="minorHAnsi"/>
                <w:b/>
                <w:bCs/>
                <w:szCs w:val="24"/>
              </w:rPr>
              <w:t xml:space="preserve"> </w:t>
            </w:r>
            <w:r w:rsidRPr="0004327B">
              <w:rPr>
                <w:rFonts w:asciiTheme="minorHAnsi" w:hAnsiTheme="minorHAnsi" w:cstheme="minorHAnsi"/>
                <w:b/>
                <w:bCs/>
                <w:szCs w:val="24"/>
              </w:rPr>
              <w:t>1</w:t>
            </w:r>
            <w:r>
              <w:rPr>
                <w:rFonts w:asciiTheme="minorHAnsi" w:hAnsiTheme="minorHAnsi" w:cstheme="minorHAnsi"/>
                <w:b/>
                <w:bCs/>
                <w:szCs w:val="24"/>
              </w:rPr>
              <w:t>.</w:t>
            </w:r>
            <w:r w:rsidRPr="0004327B">
              <w:rPr>
                <w:rFonts w:asciiTheme="minorHAnsi" w:hAnsiTheme="minorHAnsi" w:cstheme="minorHAnsi"/>
                <w:b/>
                <w:bCs/>
                <w:szCs w:val="24"/>
              </w:rPr>
              <w:t>253</w:t>
            </w:r>
            <w:r>
              <w:rPr>
                <w:rFonts w:asciiTheme="minorHAnsi" w:hAnsiTheme="minorHAnsi" w:cstheme="minorHAnsi"/>
                <w:b/>
                <w:bCs/>
                <w:szCs w:val="24"/>
              </w:rPr>
              <w:t>.</w:t>
            </w:r>
            <w:r w:rsidRPr="0004327B">
              <w:rPr>
                <w:rFonts w:asciiTheme="minorHAnsi" w:hAnsiTheme="minorHAnsi" w:cstheme="minorHAnsi"/>
                <w:b/>
                <w:bCs/>
                <w:szCs w:val="24"/>
              </w:rPr>
              <w:t>194</w:t>
            </w:r>
            <w:r>
              <w:rPr>
                <w:rFonts w:asciiTheme="minorHAnsi" w:hAnsiTheme="minorHAnsi" w:cstheme="minorHAnsi"/>
                <w:b/>
                <w:bCs/>
                <w:szCs w:val="24"/>
              </w:rPr>
              <w:t>.</w:t>
            </w:r>
            <w:r w:rsidRPr="0004327B">
              <w:rPr>
                <w:rFonts w:asciiTheme="minorHAnsi" w:hAnsiTheme="minorHAnsi" w:cstheme="minorHAnsi"/>
                <w:b/>
                <w:bCs/>
                <w:szCs w:val="24"/>
              </w:rPr>
              <w:t>463</w:t>
            </w:r>
            <w:r w:rsidR="000272CB" w:rsidRPr="00D94C83">
              <w:rPr>
                <w:rFonts w:asciiTheme="minorHAnsi" w:hAnsiTheme="minorHAnsi" w:cstheme="minorHAnsi"/>
                <w:b/>
                <w:bCs/>
                <w:szCs w:val="24"/>
              </w:rPr>
              <w:t>).</w:t>
            </w:r>
            <w:bookmarkEnd w:id="4"/>
          </w:p>
        </w:tc>
      </w:tr>
      <w:tr w:rsidR="000272CB" w:rsidRPr="00D94C83" w14:paraId="33971DBA" w14:textId="77777777" w:rsidTr="000F7E3F">
        <w:trPr>
          <w:trHeight w:val="20"/>
          <w:jc w:val="center"/>
        </w:trPr>
        <w:tc>
          <w:tcPr>
            <w:tcW w:w="3539" w:type="dxa"/>
            <w:shd w:val="clear" w:color="auto" w:fill="D9D9D9" w:themeFill="background1" w:themeFillShade="D9"/>
            <w:vAlign w:val="center"/>
          </w:tcPr>
          <w:p w14:paraId="5C4D7A07" w14:textId="77777777" w:rsidR="000272CB" w:rsidRPr="00D94C83" w:rsidRDefault="000272CB" w:rsidP="00122F21">
            <w:pPr>
              <w:spacing w:after="0" w:line="240" w:lineRule="auto"/>
              <w:jc w:val="center"/>
              <w:rPr>
                <w:rFonts w:asciiTheme="minorHAnsi" w:hAnsiTheme="minorHAnsi" w:cstheme="minorHAnsi"/>
                <w:b/>
                <w:bCs/>
                <w:color w:val="000000" w:themeColor="text1"/>
                <w:szCs w:val="24"/>
              </w:rPr>
            </w:pPr>
            <w:r w:rsidRPr="00D94C83">
              <w:rPr>
                <w:rFonts w:asciiTheme="minorHAnsi" w:hAnsiTheme="minorHAnsi" w:cstheme="minorHAnsi"/>
                <w:b/>
                <w:bCs/>
                <w:color w:val="000000" w:themeColor="text1"/>
                <w:szCs w:val="24"/>
              </w:rPr>
              <w:t>FORMA DE PAGO</w:t>
            </w:r>
          </w:p>
        </w:tc>
        <w:tc>
          <w:tcPr>
            <w:tcW w:w="6095" w:type="dxa"/>
            <w:vAlign w:val="center"/>
          </w:tcPr>
          <w:p w14:paraId="234F4858" w14:textId="475A8911" w:rsidR="000272CB" w:rsidRPr="00D94C83" w:rsidRDefault="000272CB" w:rsidP="00122F21">
            <w:pPr>
              <w:spacing w:after="0" w:line="240" w:lineRule="auto"/>
              <w:jc w:val="both"/>
              <w:rPr>
                <w:rFonts w:asciiTheme="minorHAnsi" w:hAnsiTheme="minorHAnsi" w:cstheme="minorHAnsi"/>
                <w:bCs/>
                <w:color w:val="000000" w:themeColor="text1"/>
                <w:szCs w:val="24"/>
              </w:rPr>
            </w:pPr>
            <w:r w:rsidRPr="00D94C83">
              <w:rPr>
                <w:rFonts w:asciiTheme="minorHAnsi" w:hAnsiTheme="minorHAnsi" w:cstheme="minorHAnsi"/>
                <w:bCs/>
                <w:color w:val="000000" w:themeColor="text1"/>
                <w:szCs w:val="24"/>
              </w:rPr>
              <w:t>40% pago anticipado y 60% en ACTAS PARCIALES DE AVANCE</w:t>
            </w:r>
          </w:p>
        </w:tc>
      </w:tr>
      <w:bookmarkEnd w:id="2"/>
    </w:tbl>
    <w:p w14:paraId="7EA17916" w14:textId="77777777" w:rsidR="0094435B" w:rsidRPr="00D94C83" w:rsidRDefault="0094435B" w:rsidP="00122F21">
      <w:pPr>
        <w:spacing w:after="0" w:line="240" w:lineRule="auto"/>
        <w:jc w:val="center"/>
        <w:rPr>
          <w:rFonts w:asciiTheme="minorHAnsi" w:hAnsiTheme="minorHAnsi" w:cstheme="minorHAnsi"/>
          <w:b/>
          <w:bCs/>
          <w:color w:val="000000"/>
          <w:szCs w:val="24"/>
          <w:shd w:val="clear" w:color="auto" w:fill="FFFFFF"/>
        </w:rPr>
      </w:pPr>
    </w:p>
    <w:p w14:paraId="261213B5" w14:textId="77777777" w:rsidR="0094435B" w:rsidRDefault="0094435B" w:rsidP="00122F21">
      <w:pPr>
        <w:spacing w:after="0" w:line="240" w:lineRule="auto"/>
        <w:jc w:val="center"/>
        <w:rPr>
          <w:rFonts w:asciiTheme="minorHAnsi" w:eastAsia="Times New Roman" w:hAnsiTheme="minorHAnsi" w:cstheme="minorHAnsi"/>
          <w:b/>
          <w:szCs w:val="24"/>
        </w:rPr>
      </w:pPr>
    </w:p>
    <w:p w14:paraId="2D3A53FB" w14:textId="77777777" w:rsidR="00750758" w:rsidRDefault="00750758" w:rsidP="00122F21">
      <w:pPr>
        <w:spacing w:after="0" w:line="240" w:lineRule="auto"/>
        <w:jc w:val="center"/>
        <w:rPr>
          <w:rFonts w:asciiTheme="minorHAnsi" w:eastAsia="Times New Roman" w:hAnsiTheme="minorHAnsi" w:cstheme="minorHAnsi"/>
          <w:b/>
          <w:szCs w:val="24"/>
        </w:rPr>
      </w:pPr>
    </w:p>
    <w:p w14:paraId="12A272CC" w14:textId="77777777" w:rsidR="00750758" w:rsidRDefault="00750758" w:rsidP="00122F21">
      <w:pPr>
        <w:spacing w:after="0" w:line="240" w:lineRule="auto"/>
        <w:jc w:val="center"/>
        <w:rPr>
          <w:rFonts w:asciiTheme="minorHAnsi" w:eastAsia="Times New Roman" w:hAnsiTheme="minorHAnsi" w:cstheme="minorHAnsi"/>
          <w:b/>
          <w:szCs w:val="24"/>
        </w:rPr>
      </w:pPr>
    </w:p>
    <w:p w14:paraId="0CA1DADC" w14:textId="77777777" w:rsidR="00750758" w:rsidRPr="00D94C83" w:rsidRDefault="00750758" w:rsidP="00122F21">
      <w:pPr>
        <w:spacing w:after="0" w:line="240" w:lineRule="auto"/>
        <w:jc w:val="center"/>
        <w:rPr>
          <w:rFonts w:asciiTheme="minorHAnsi" w:eastAsia="Times New Roman" w:hAnsiTheme="minorHAnsi" w:cstheme="minorHAnsi"/>
          <w:b/>
          <w:szCs w:val="24"/>
        </w:rPr>
      </w:pPr>
    </w:p>
    <w:tbl>
      <w:tblPr>
        <w:tblStyle w:val="TableNormal"/>
        <w:tblW w:w="10065"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74"/>
        <w:gridCol w:w="1523"/>
        <w:gridCol w:w="2417"/>
        <w:gridCol w:w="2651"/>
      </w:tblGrid>
      <w:tr w:rsidR="00322208" w:rsidRPr="00D94C83" w14:paraId="0BEAD77D" w14:textId="77777777" w:rsidTr="000F7E3F">
        <w:trPr>
          <w:trHeight w:val="275"/>
        </w:trPr>
        <w:tc>
          <w:tcPr>
            <w:tcW w:w="10065" w:type="dxa"/>
            <w:gridSpan w:val="4"/>
            <w:shd w:val="clear" w:color="auto" w:fill="DEEAF6"/>
          </w:tcPr>
          <w:p w14:paraId="042B4B0D" w14:textId="77777777" w:rsidR="00322208" w:rsidRPr="00D94C83" w:rsidRDefault="00322208" w:rsidP="00122F21">
            <w:pPr>
              <w:pStyle w:val="TableParagraph"/>
              <w:ind w:left="0" w:right="36"/>
              <w:rPr>
                <w:rFonts w:asciiTheme="minorHAnsi" w:hAnsiTheme="minorHAnsi" w:cstheme="minorHAnsi"/>
                <w:b/>
                <w:sz w:val="24"/>
                <w:szCs w:val="24"/>
              </w:rPr>
            </w:pPr>
            <w:bookmarkStart w:id="5" w:name="_Hlk205911790"/>
            <w:bookmarkEnd w:id="0"/>
            <w:r w:rsidRPr="00D94C83">
              <w:rPr>
                <w:rFonts w:asciiTheme="minorHAnsi" w:hAnsiTheme="minorHAnsi" w:cstheme="minorHAnsi"/>
                <w:b/>
                <w:spacing w:val="-2"/>
                <w:sz w:val="24"/>
                <w:szCs w:val="24"/>
              </w:rPr>
              <w:lastRenderedPageBreak/>
              <w:t>RESERVA</w:t>
            </w:r>
          </w:p>
        </w:tc>
      </w:tr>
      <w:tr w:rsidR="00322208" w:rsidRPr="00D94C83" w14:paraId="60B3C557" w14:textId="77777777" w:rsidTr="000F7E3F">
        <w:trPr>
          <w:trHeight w:val="553"/>
        </w:trPr>
        <w:tc>
          <w:tcPr>
            <w:tcW w:w="3474" w:type="dxa"/>
            <w:shd w:val="clear" w:color="auto" w:fill="DEEAF6"/>
          </w:tcPr>
          <w:p w14:paraId="4B599EDE" w14:textId="77777777" w:rsidR="00322208" w:rsidRPr="00D94C83" w:rsidRDefault="00322208" w:rsidP="00122F21">
            <w:pPr>
              <w:pStyle w:val="TableParagraph"/>
              <w:ind w:left="0" w:right="39"/>
              <w:rPr>
                <w:rFonts w:asciiTheme="minorHAnsi" w:hAnsiTheme="minorHAnsi" w:cstheme="minorHAnsi"/>
                <w:b/>
                <w:sz w:val="24"/>
                <w:szCs w:val="24"/>
              </w:rPr>
            </w:pPr>
            <w:r w:rsidRPr="00D94C83">
              <w:rPr>
                <w:rFonts w:asciiTheme="minorHAnsi" w:hAnsiTheme="minorHAnsi" w:cstheme="minorHAnsi"/>
                <w:b/>
                <w:spacing w:val="-2"/>
                <w:sz w:val="24"/>
                <w:szCs w:val="24"/>
              </w:rPr>
              <w:t>RESERVA</w:t>
            </w:r>
          </w:p>
        </w:tc>
        <w:tc>
          <w:tcPr>
            <w:tcW w:w="1523" w:type="dxa"/>
            <w:shd w:val="clear" w:color="auto" w:fill="DEEAF6"/>
          </w:tcPr>
          <w:p w14:paraId="483076ED" w14:textId="77777777" w:rsidR="00322208" w:rsidRPr="00D94C83" w:rsidRDefault="00322208" w:rsidP="00122F21">
            <w:pPr>
              <w:pStyle w:val="TableParagraph"/>
              <w:ind w:left="165" w:right="195" w:firstLine="153"/>
              <w:jc w:val="left"/>
              <w:rPr>
                <w:rFonts w:asciiTheme="minorHAnsi" w:hAnsiTheme="minorHAnsi" w:cstheme="minorHAnsi"/>
                <w:b/>
                <w:sz w:val="24"/>
                <w:szCs w:val="24"/>
              </w:rPr>
            </w:pPr>
            <w:r w:rsidRPr="00D94C83">
              <w:rPr>
                <w:rFonts w:asciiTheme="minorHAnsi" w:hAnsiTheme="minorHAnsi" w:cstheme="minorHAnsi"/>
                <w:b/>
                <w:spacing w:val="-2"/>
                <w:sz w:val="24"/>
                <w:szCs w:val="24"/>
              </w:rPr>
              <w:t>FECHA RESERVA</w:t>
            </w:r>
          </w:p>
        </w:tc>
        <w:tc>
          <w:tcPr>
            <w:tcW w:w="2417" w:type="dxa"/>
            <w:shd w:val="clear" w:color="auto" w:fill="DEEAF6"/>
          </w:tcPr>
          <w:p w14:paraId="064F387E" w14:textId="77777777" w:rsidR="00322208" w:rsidRPr="00D94C83" w:rsidRDefault="00322208" w:rsidP="00122F21">
            <w:pPr>
              <w:pStyle w:val="TableParagraph"/>
              <w:ind w:left="149"/>
              <w:jc w:val="left"/>
              <w:rPr>
                <w:rFonts w:asciiTheme="minorHAnsi" w:hAnsiTheme="minorHAnsi" w:cstheme="minorHAnsi"/>
                <w:b/>
                <w:sz w:val="24"/>
                <w:szCs w:val="24"/>
              </w:rPr>
            </w:pPr>
            <w:r w:rsidRPr="00D94C83">
              <w:rPr>
                <w:rFonts w:asciiTheme="minorHAnsi" w:hAnsiTheme="minorHAnsi" w:cstheme="minorHAnsi"/>
                <w:b/>
                <w:sz w:val="24"/>
                <w:szCs w:val="24"/>
              </w:rPr>
              <w:t>VALOR</w:t>
            </w:r>
            <w:r w:rsidRPr="00D94C83">
              <w:rPr>
                <w:rFonts w:asciiTheme="minorHAnsi" w:hAnsiTheme="minorHAnsi" w:cstheme="minorHAnsi"/>
                <w:b/>
                <w:spacing w:val="-1"/>
                <w:sz w:val="24"/>
                <w:szCs w:val="24"/>
              </w:rPr>
              <w:t xml:space="preserve"> </w:t>
            </w:r>
            <w:r w:rsidRPr="00D94C83">
              <w:rPr>
                <w:rFonts w:asciiTheme="minorHAnsi" w:hAnsiTheme="minorHAnsi" w:cstheme="minorHAnsi"/>
                <w:b/>
                <w:spacing w:val="-2"/>
                <w:sz w:val="24"/>
                <w:szCs w:val="24"/>
              </w:rPr>
              <w:t>RESERVA</w:t>
            </w:r>
          </w:p>
        </w:tc>
        <w:tc>
          <w:tcPr>
            <w:tcW w:w="2651" w:type="dxa"/>
            <w:shd w:val="clear" w:color="auto" w:fill="DEEAF6"/>
          </w:tcPr>
          <w:p w14:paraId="2836FDCF" w14:textId="77777777" w:rsidR="00322208" w:rsidRPr="00D94C83" w:rsidRDefault="00322208" w:rsidP="00122F21">
            <w:pPr>
              <w:pStyle w:val="TableParagraph"/>
              <w:ind w:left="236" w:right="136" w:firstLine="24"/>
              <w:jc w:val="left"/>
              <w:rPr>
                <w:rFonts w:asciiTheme="minorHAnsi" w:hAnsiTheme="minorHAnsi" w:cstheme="minorHAnsi"/>
                <w:b/>
                <w:sz w:val="24"/>
                <w:szCs w:val="24"/>
              </w:rPr>
            </w:pPr>
            <w:r w:rsidRPr="00D94C83">
              <w:rPr>
                <w:rFonts w:asciiTheme="minorHAnsi" w:hAnsiTheme="minorHAnsi" w:cstheme="minorHAnsi"/>
                <w:b/>
                <w:sz w:val="24"/>
                <w:szCs w:val="24"/>
              </w:rPr>
              <w:t>VALOR</w:t>
            </w:r>
            <w:r w:rsidRPr="00D94C83">
              <w:rPr>
                <w:rFonts w:asciiTheme="minorHAnsi" w:hAnsiTheme="minorHAnsi" w:cstheme="minorHAnsi"/>
                <w:b/>
                <w:spacing w:val="-15"/>
                <w:sz w:val="24"/>
                <w:szCs w:val="24"/>
              </w:rPr>
              <w:t xml:space="preserve"> </w:t>
            </w:r>
            <w:r w:rsidRPr="00D94C83">
              <w:rPr>
                <w:rFonts w:asciiTheme="minorHAnsi" w:hAnsiTheme="minorHAnsi" w:cstheme="minorHAnsi"/>
                <w:b/>
                <w:sz w:val="24"/>
                <w:szCs w:val="24"/>
              </w:rPr>
              <w:t xml:space="preserve">A </w:t>
            </w:r>
            <w:r w:rsidRPr="00D94C83">
              <w:rPr>
                <w:rFonts w:asciiTheme="minorHAnsi" w:hAnsiTheme="minorHAnsi" w:cstheme="minorHAnsi"/>
                <w:b/>
                <w:spacing w:val="-2"/>
                <w:sz w:val="24"/>
                <w:szCs w:val="24"/>
              </w:rPr>
              <w:t>IMPUTAR</w:t>
            </w:r>
          </w:p>
        </w:tc>
      </w:tr>
      <w:tr w:rsidR="00322208" w:rsidRPr="00D94C83" w14:paraId="2B675F65" w14:textId="77777777" w:rsidTr="000F7E3F">
        <w:trPr>
          <w:trHeight w:val="276"/>
        </w:trPr>
        <w:tc>
          <w:tcPr>
            <w:tcW w:w="3474" w:type="dxa"/>
          </w:tcPr>
          <w:p w14:paraId="6BA67DF5" w14:textId="53F9F6B4" w:rsidR="00322208" w:rsidRPr="00D94C83" w:rsidRDefault="00234F4D" w:rsidP="00122F21">
            <w:pPr>
              <w:pStyle w:val="TableParagraph"/>
              <w:ind w:left="0" w:right="39"/>
              <w:rPr>
                <w:rFonts w:asciiTheme="minorHAnsi" w:hAnsiTheme="minorHAnsi" w:cstheme="minorHAnsi"/>
                <w:sz w:val="24"/>
                <w:szCs w:val="24"/>
              </w:rPr>
            </w:pPr>
            <w:r w:rsidRPr="00D94C83">
              <w:rPr>
                <w:rFonts w:asciiTheme="minorHAnsi" w:hAnsiTheme="minorHAnsi" w:cstheme="minorHAnsi"/>
                <w:spacing w:val="-5"/>
                <w:sz w:val="24"/>
                <w:szCs w:val="24"/>
              </w:rPr>
              <w:t>SGR-</w:t>
            </w:r>
            <w:r w:rsidR="00592C3B">
              <w:rPr>
                <w:rFonts w:asciiTheme="minorHAnsi" w:hAnsiTheme="minorHAnsi" w:cstheme="minorHAnsi"/>
                <w:spacing w:val="-5"/>
                <w:sz w:val="24"/>
                <w:szCs w:val="24"/>
              </w:rPr>
              <w:t>5</w:t>
            </w:r>
            <w:r w:rsidRPr="00D94C83">
              <w:rPr>
                <w:rFonts w:asciiTheme="minorHAnsi" w:hAnsiTheme="minorHAnsi" w:cstheme="minorHAnsi"/>
                <w:spacing w:val="-5"/>
                <w:sz w:val="24"/>
                <w:szCs w:val="24"/>
              </w:rPr>
              <w:t>25</w:t>
            </w:r>
          </w:p>
        </w:tc>
        <w:tc>
          <w:tcPr>
            <w:tcW w:w="1523" w:type="dxa"/>
          </w:tcPr>
          <w:p w14:paraId="6D3B1AA9" w14:textId="75E53F53" w:rsidR="00322208" w:rsidRPr="00D94C83" w:rsidRDefault="00592C3B" w:rsidP="00122F21">
            <w:pPr>
              <w:pStyle w:val="TableParagraph"/>
              <w:ind w:left="191"/>
              <w:jc w:val="left"/>
              <w:rPr>
                <w:rFonts w:asciiTheme="minorHAnsi" w:hAnsiTheme="minorHAnsi" w:cstheme="minorHAnsi"/>
                <w:sz w:val="24"/>
                <w:szCs w:val="24"/>
              </w:rPr>
            </w:pPr>
            <w:r>
              <w:rPr>
                <w:rFonts w:asciiTheme="minorHAnsi" w:hAnsiTheme="minorHAnsi" w:cstheme="minorHAnsi"/>
                <w:spacing w:val="-2"/>
                <w:sz w:val="24"/>
                <w:szCs w:val="24"/>
                <w:lang w:val="es-CO"/>
              </w:rPr>
              <w:t>11/04</w:t>
            </w:r>
            <w:r w:rsidR="00DC648E" w:rsidRPr="00D94C83">
              <w:rPr>
                <w:rFonts w:asciiTheme="minorHAnsi" w:hAnsiTheme="minorHAnsi" w:cstheme="minorHAnsi"/>
                <w:spacing w:val="-2"/>
                <w:sz w:val="24"/>
                <w:szCs w:val="24"/>
                <w:lang w:val="es-CO"/>
              </w:rPr>
              <w:t>/2025</w:t>
            </w:r>
          </w:p>
        </w:tc>
        <w:tc>
          <w:tcPr>
            <w:tcW w:w="2417" w:type="dxa"/>
          </w:tcPr>
          <w:p w14:paraId="0F7AAC93" w14:textId="4D5F0E57" w:rsidR="00322208" w:rsidRPr="00D94C83" w:rsidRDefault="00234F4D" w:rsidP="00122F21">
            <w:pPr>
              <w:pStyle w:val="TableParagraph"/>
              <w:ind w:left="250" w:right="177"/>
              <w:jc w:val="right"/>
              <w:rPr>
                <w:rFonts w:asciiTheme="minorHAnsi" w:hAnsiTheme="minorHAnsi" w:cstheme="minorHAnsi"/>
                <w:sz w:val="24"/>
                <w:szCs w:val="24"/>
              </w:rPr>
            </w:pPr>
            <w:r w:rsidRPr="00D94C83">
              <w:rPr>
                <w:rFonts w:asciiTheme="minorHAnsi" w:hAnsiTheme="minorHAnsi" w:cstheme="minorHAnsi"/>
                <w:spacing w:val="-2"/>
                <w:sz w:val="24"/>
                <w:szCs w:val="24"/>
                <w:lang w:val="es-CO"/>
              </w:rPr>
              <w:t xml:space="preserve">$ </w:t>
            </w:r>
            <w:r w:rsidR="00592C3B">
              <w:rPr>
                <w:rFonts w:asciiTheme="minorHAnsi" w:hAnsiTheme="minorHAnsi" w:cstheme="minorHAnsi"/>
                <w:spacing w:val="-2"/>
                <w:sz w:val="24"/>
                <w:szCs w:val="24"/>
                <w:lang w:val="es-CO"/>
              </w:rPr>
              <w:t>1.226.994.305</w:t>
            </w:r>
          </w:p>
        </w:tc>
        <w:tc>
          <w:tcPr>
            <w:tcW w:w="2651" w:type="dxa"/>
          </w:tcPr>
          <w:p w14:paraId="703B3B85" w14:textId="2F547AD9" w:rsidR="00322208" w:rsidRPr="00D94C83" w:rsidRDefault="00234F4D" w:rsidP="00122F21">
            <w:pPr>
              <w:pStyle w:val="TableParagraph"/>
              <w:ind w:left="236" w:right="136"/>
              <w:jc w:val="right"/>
              <w:rPr>
                <w:rFonts w:asciiTheme="minorHAnsi" w:hAnsiTheme="minorHAnsi" w:cstheme="minorHAnsi"/>
                <w:sz w:val="24"/>
                <w:szCs w:val="24"/>
              </w:rPr>
            </w:pPr>
            <w:r w:rsidRPr="00D94C83">
              <w:rPr>
                <w:rFonts w:asciiTheme="minorHAnsi" w:hAnsiTheme="minorHAnsi" w:cstheme="minorHAnsi"/>
                <w:sz w:val="24"/>
                <w:szCs w:val="24"/>
              </w:rPr>
              <w:t>$ 1.200.887.765 </w:t>
            </w:r>
          </w:p>
        </w:tc>
      </w:tr>
      <w:tr w:rsidR="00322208" w:rsidRPr="00D94C83" w14:paraId="372D3381" w14:textId="77777777" w:rsidTr="000F7E3F">
        <w:trPr>
          <w:trHeight w:val="275"/>
        </w:trPr>
        <w:tc>
          <w:tcPr>
            <w:tcW w:w="3474" w:type="dxa"/>
            <w:shd w:val="clear" w:color="auto" w:fill="DEEAF6"/>
          </w:tcPr>
          <w:p w14:paraId="37C365C2" w14:textId="77777777" w:rsidR="00322208" w:rsidRPr="00D94C83" w:rsidRDefault="00322208" w:rsidP="00122F21">
            <w:pPr>
              <w:pStyle w:val="TableParagraph"/>
              <w:ind w:left="2" w:right="39"/>
              <w:rPr>
                <w:rFonts w:asciiTheme="minorHAnsi" w:hAnsiTheme="minorHAnsi" w:cstheme="minorHAnsi"/>
                <w:b/>
                <w:sz w:val="24"/>
                <w:szCs w:val="24"/>
              </w:rPr>
            </w:pPr>
            <w:r w:rsidRPr="00D94C83">
              <w:rPr>
                <w:rFonts w:asciiTheme="minorHAnsi" w:hAnsiTheme="minorHAnsi" w:cstheme="minorHAnsi"/>
                <w:b/>
                <w:spacing w:val="-2"/>
                <w:sz w:val="24"/>
                <w:szCs w:val="24"/>
              </w:rPr>
              <w:t>CÓDIGO</w:t>
            </w:r>
          </w:p>
        </w:tc>
        <w:tc>
          <w:tcPr>
            <w:tcW w:w="1523" w:type="dxa"/>
            <w:shd w:val="clear" w:color="auto" w:fill="DEEAF6"/>
          </w:tcPr>
          <w:p w14:paraId="5E238291" w14:textId="77777777" w:rsidR="00322208" w:rsidRPr="00D94C83" w:rsidRDefault="00322208" w:rsidP="00122F21">
            <w:pPr>
              <w:pStyle w:val="TableParagraph"/>
              <w:ind w:left="306"/>
              <w:jc w:val="left"/>
              <w:rPr>
                <w:rFonts w:asciiTheme="minorHAnsi" w:hAnsiTheme="minorHAnsi" w:cstheme="minorHAnsi"/>
                <w:b/>
                <w:sz w:val="24"/>
                <w:szCs w:val="24"/>
              </w:rPr>
            </w:pPr>
            <w:r w:rsidRPr="00D94C83">
              <w:rPr>
                <w:rFonts w:asciiTheme="minorHAnsi" w:hAnsiTheme="minorHAnsi" w:cstheme="minorHAnsi"/>
                <w:b/>
                <w:spacing w:val="-2"/>
                <w:sz w:val="24"/>
                <w:szCs w:val="24"/>
              </w:rPr>
              <w:t>FONDO</w:t>
            </w:r>
          </w:p>
        </w:tc>
        <w:tc>
          <w:tcPr>
            <w:tcW w:w="5068" w:type="dxa"/>
            <w:gridSpan w:val="2"/>
            <w:shd w:val="clear" w:color="auto" w:fill="DEEAF6"/>
          </w:tcPr>
          <w:p w14:paraId="1354CC45" w14:textId="77777777" w:rsidR="00322208" w:rsidRPr="00D94C83" w:rsidRDefault="00322208" w:rsidP="00122F21">
            <w:pPr>
              <w:pStyle w:val="TableParagraph"/>
              <w:ind w:left="0" w:right="31"/>
              <w:rPr>
                <w:rFonts w:asciiTheme="minorHAnsi" w:hAnsiTheme="minorHAnsi" w:cstheme="minorHAnsi"/>
                <w:b/>
                <w:sz w:val="24"/>
                <w:szCs w:val="24"/>
              </w:rPr>
            </w:pPr>
            <w:r w:rsidRPr="00D94C83">
              <w:rPr>
                <w:rFonts w:asciiTheme="minorHAnsi" w:hAnsiTheme="minorHAnsi" w:cstheme="minorHAnsi"/>
                <w:b/>
                <w:spacing w:val="-2"/>
                <w:sz w:val="24"/>
                <w:szCs w:val="24"/>
              </w:rPr>
              <w:t>NOMBRE</w:t>
            </w:r>
          </w:p>
        </w:tc>
      </w:tr>
      <w:tr w:rsidR="00322208" w:rsidRPr="00D94C83" w14:paraId="70443E16" w14:textId="77777777" w:rsidTr="000F7E3F">
        <w:trPr>
          <w:trHeight w:val="251"/>
        </w:trPr>
        <w:tc>
          <w:tcPr>
            <w:tcW w:w="3474" w:type="dxa"/>
          </w:tcPr>
          <w:p w14:paraId="5C1DBDCB" w14:textId="77777777" w:rsidR="00322208" w:rsidRPr="00D94C83" w:rsidRDefault="00322208" w:rsidP="00122F21">
            <w:pPr>
              <w:pStyle w:val="TableParagraph"/>
              <w:ind w:left="3" w:right="39"/>
              <w:rPr>
                <w:rFonts w:asciiTheme="minorHAnsi" w:hAnsiTheme="minorHAnsi" w:cstheme="minorHAnsi"/>
                <w:sz w:val="24"/>
                <w:szCs w:val="24"/>
              </w:rPr>
            </w:pPr>
          </w:p>
        </w:tc>
        <w:tc>
          <w:tcPr>
            <w:tcW w:w="1523" w:type="dxa"/>
          </w:tcPr>
          <w:p w14:paraId="7C06FE18" w14:textId="77777777" w:rsidR="00322208" w:rsidRPr="00D94C83" w:rsidRDefault="00322208" w:rsidP="00122F21">
            <w:pPr>
              <w:pStyle w:val="TableParagraph"/>
              <w:ind w:left="0" w:right="33"/>
              <w:rPr>
                <w:rFonts w:asciiTheme="minorHAnsi" w:hAnsiTheme="minorHAnsi" w:cstheme="minorHAnsi"/>
                <w:sz w:val="24"/>
                <w:szCs w:val="24"/>
              </w:rPr>
            </w:pPr>
          </w:p>
        </w:tc>
        <w:tc>
          <w:tcPr>
            <w:tcW w:w="5068" w:type="dxa"/>
            <w:gridSpan w:val="2"/>
          </w:tcPr>
          <w:p w14:paraId="334EC765" w14:textId="77777777" w:rsidR="00322208" w:rsidRPr="00D94C83" w:rsidRDefault="00322208" w:rsidP="00122F21">
            <w:pPr>
              <w:pStyle w:val="TableParagraph"/>
              <w:ind w:left="953"/>
              <w:jc w:val="left"/>
              <w:rPr>
                <w:rFonts w:asciiTheme="minorHAnsi" w:hAnsiTheme="minorHAnsi" w:cstheme="minorHAnsi"/>
                <w:sz w:val="24"/>
                <w:szCs w:val="24"/>
              </w:rPr>
            </w:pPr>
          </w:p>
        </w:tc>
      </w:tr>
      <w:bookmarkEnd w:id="5"/>
      <w:tr w:rsidR="00750758" w:rsidRPr="00D94C83" w14:paraId="301FE0F4" w14:textId="77777777" w:rsidTr="00141929">
        <w:trPr>
          <w:trHeight w:val="275"/>
        </w:trPr>
        <w:tc>
          <w:tcPr>
            <w:tcW w:w="10065" w:type="dxa"/>
            <w:gridSpan w:val="4"/>
            <w:shd w:val="clear" w:color="auto" w:fill="DEEAF6"/>
          </w:tcPr>
          <w:p w14:paraId="1FA8F731" w14:textId="0F2D9158" w:rsidR="00750758" w:rsidRPr="00D94C83" w:rsidRDefault="00750758" w:rsidP="00122F21">
            <w:pPr>
              <w:pStyle w:val="TableParagraph"/>
              <w:ind w:left="0" w:right="36"/>
              <w:rPr>
                <w:rFonts w:asciiTheme="minorHAnsi" w:hAnsiTheme="minorHAnsi" w:cstheme="minorHAnsi"/>
                <w:b/>
                <w:sz w:val="24"/>
                <w:szCs w:val="24"/>
              </w:rPr>
            </w:pPr>
            <w:r w:rsidRPr="00D94C83">
              <w:rPr>
                <w:rFonts w:asciiTheme="minorHAnsi" w:hAnsiTheme="minorHAnsi" w:cstheme="minorHAnsi"/>
                <w:b/>
                <w:spacing w:val="-2"/>
                <w:sz w:val="24"/>
                <w:szCs w:val="24"/>
              </w:rPr>
              <w:t>RESERVA</w:t>
            </w:r>
            <w:r w:rsidR="00592C3B">
              <w:rPr>
                <w:rFonts w:asciiTheme="minorHAnsi" w:hAnsiTheme="minorHAnsi" w:cstheme="minorHAnsi"/>
                <w:b/>
                <w:spacing w:val="-2"/>
                <w:sz w:val="24"/>
                <w:szCs w:val="24"/>
              </w:rPr>
              <w:t xml:space="preserve"> OTROSI 1</w:t>
            </w:r>
          </w:p>
        </w:tc>
      </w:tr>
      <w:tr w:rsidR="00750758" w:rsidRPr="00D94C83" w14:paraId="39D9B381" w14:textId="77777777" w:rsidTr="00141929">
        <w:trPr>
          <w:trHeight w:val="553"/>
        </w:trPr>
        <w:tc>
          <w:tcPr>
            <w:tcW w:w="3474" w:type="dxa"/>
            <w:shd w:val="clear" w:color="auto" w:fill="DEEAF6"/>
          </w:tcPr>
          <w:p w14:paraId="5205B56D" w14:textId="77777777" w:rsidR="00750758" w:rsidRPr="00D94C83" w:rsidRDefault="00750758" w:rsidP="00122F21">
            <w:pPr>
              <w:pStyle w:val="TableParagraph"/>
              <w:ind w:left="0" w:right="39"/>
              <w:rPr>
                <w:rFonts w:asciiTheme="minorHAnsi" w:hAnsiTheme="minorHAnsi" w:cstheme="minorHAnsi"/>
                <w:b/>
                <w:sz w:val="24"/>
                <w:szCs w:val="24"/>
              </w:rPr>
            </w:pPr>
            <w:r w:rsidRPr="00D94C83">
              <w:rPr>
                <w:rFonts w:asciiTheme="minorHAnsi" w:hAnsiTheme="minorHAnsi" w:cstheme="minorHAnsi"/>
                <w:b/>
                <w:spacing w:val="-2"/>
                <w:sz w:val="24"/>
                <w:szCs w:val="24"/>
              </w:rPr>
              <w:t>RESERVA</w:t>
            </w:r>
          </w:p>
        </w:tc>
        <w:tc>
          <w:tcPr>
            <w:tcW w:w="1523" w:type="dxa"/>
            <w:shd w:val="clear" w:color="auto" w:fill="DEEAF6"/>
          </w:tcPr>
          <w:p w14:paraId="400DE6B2" w14:textId="77777777" w:rsidR="00750758" w:rsidRPr="00D94C83" w:rsidRDefault="00750758" w:rsidP="00122F21">
            <w:pPr>
              <w:pStyle w:val="TableParagraph"/>
              <w:ind w:left="165" w:right="195" w:firstLine="153"/>
              <w:jc w:val="left"/>
              <w:rPr>
                <w:rFonts w:asciiTheme="minorHAnsi" w:hAnsiTheme="minorHAnsi" w:cstheme="minorHAnsi"/>
                <w:b/>
                <w:sz w:val="24"/>
                <w:szCs w:val="24"/>
              </w:rPr>
            </w:pPr>
            <w:r w:rsidRPr="00D94C83">
              <w:rPr>
                <w:rFonts w:asciiTheme="minorHAnsi" w:hAnsiTheme="minorHAnsi" w:cstheme="minorHAnsi"/>
                <w:b/>
                <w:spacing w:val="-2"/>
                <w:sz w:val="24"/>
                <w:szCs w:val="24"/>
              </w:rPr>
              <w:t>FECHA RESERVA</w:t>
            </w:r>
          </w:p>
        </w:tc>
        <w:tc>
          <w:tcPr>
            <w:tcW w:w="2417" w:type="dxa"/>
            <w:shd w:val="clear" w:color="auto" w:fill="DEEAF6"/>
          </w:tcPr>
          <w:p w14:paraId="70581B2B" w14:textId="77777777" w:rsidR="00750758" w:rsidRPr="00D94C83" w:rsidRDefault="00750758" w:rsidP="00122F21">
            <w:pPr>
              <w:pStyle w:val="TableParagraph"/>
              <w:ind w:left="149"/>
              <w:jc w:val="left"/>
              <w:rPr>
                <w:rFonts w:asciiTheme="minorHAnsi" w:hAnsiTheme="minorHAnsi" w:cstheme="minorHAnsi"/>
                <w:b/>
                <w:sz w:val="24"/>
                <w:szCs w:val="24"/>
              </w:rPr>
            </w:pPr>
            <w:r w:rsidRPr="00D94C83">
              <w:rPr>
                <w:rFonts w:asciiTheme="minorHAnsi" w:hAnsiTheme="minorHAnsi" w:cstheme="minorHAnsi"/>
                <w:b/>
                <w:sz w:val="24"/>
                <w:szCs w:val="24"/>
              </w:rPr>
              <w:t>VALOR</w:t>
            </w:r>
            <w:r w:rsidRPr="00D94C83">
              <w:rPr>
                <w:rFonts w:asciiTheme="minorHAnsi" w:hAnsiTheme="minorHAnsi" w:cstheme="minorHAnsi"/>
                <w:b/>
                <w:spacing w:val="-1"/>
                <w:sz w:val="24"/>
                <w:szCs w:val="24"/>
              </w:rPr>
              <w:t xml:space="preserve"> </w:t>
            </w:r>
            <w:r w:rsidRPr="00D94C83">
              <w:rPr>
                <w:rFonts w:asciiTheme="minorHAnsi" w:hAnsiTheme="minorHAnsi" w:cstheme="minorHAnsi"/>
                <w:b/>
                <w:spacing w:val="-2"/>
                <w:sz w:val="24"/>
                <w:szCs w:val="24"/>
              </w:rPr>
              <w:t>RESERVA</w:t>
            </w:r>
          </w:p>
        </w:tc>
        <w:tc>
          <w:tcPr>
            <w:tcW w:w="2651" w:type="dxa"/>
            <w:shd w:val="clear" w:color="auto" w:fill="DEEAF6"/>
          </w:tcPr>
          <w:p w14:paraId="7F173F06" w14:textId="77777777" w:rsidR="00750758" w:rsidRPr="00D94C83" w:rsidRDefault="00750758" w:rsidP="00122F21">
            <w:pPr>
              <w:pStyle w:val="TableParagraph"/>
              <w:ind w:left="659" w:right="688" w:firstLine="24"/>
              <w:jc w:val="left"/>
              <w:rPr>
                <w:rFonts w:asciiTheme="minorHAnsi" w:hAnsiTheme="minorHAnsi" w:cstheme="minorHAnsi"/>
                <w:b/>
                <w:sz w:val="24"/>
                <w:szCs w:val="24"/>
              </w:rPr>
            </w:pPr>
            <w:r w:rsidRPr="00D94C83">
              <w:rPr>
                <w:rFonts w:asciiTheme="minorHAnsi" w:hAnsiTheme="minorHAnsi" w:cstheme="minorHAnsi"/>
                <w:b/>
                <w:sz w:val="24"/>
                <w:szCs w:val="24"/>
              </w:rPr>
              <w:t>VALOR</w:t>
            </w:r>
            <w:r w:rsidRPr="00D94C83">
              <w:rPr>
                <w:rFonts w:asciiTheme="minorHAnsi" w:hAnsiTheme="minorHAnsi" w:cstheme="minorHAnsi"/>
                <w:b/>
                <w:spacing w:val="-15"/>
                <w:sz w:val="24"/>
                <w:szCs w:val="24"/>
              </w:rPr>
              <w:t xml:space="preserve"> </w:t>
            </w:r>
            <w:r w:rsidRPr="00D94C83">
              <w:rPr>
                <w:rFonts w:asciiTheme="minorHAnsi" w:hAnsiTheme="minorHAnsi" w:cstheme="minorHAnsi"/>
                <w:b/>
                <w:sz w:val="24"/>
                <w:szCs w:val="24"/>
              </w:rPr>
              <w:t xml:space="preserve">A </w:t>
            </w:r>
            <w:r w:rsidRPr="00D94C83">
              <w:rPr>
                <w:rFonts w:asciiTheme="minorHAnsi" w:hAnsiTheme="minorHAnsi" w:cstheme="minorHAnsi"/>
                <w:b/>
                <w:spacing w:val="-2"/>
                <w:sz w:val="24"/>
                <w:szCs w:val="24"/>
              </w:rPr>
              <w:t>IMPUTAR</w:t>
            </w:r>
          </w:p>
        </w:tc>
      </w:tr>
      <w:tr w:rsidR="00750758" w:rsidRPr="00D94C83" w14:paraId="6D079712" w14:textId="77777777" w:rsidTr="00141929">
        <w:trPr>
          <w:trHeight w:val="276"/>
        </w:trPr>
        <w:tc>
          <w:tcPr>
            <w:tcW w:w="3474" w:type="dxa"/>
          </w:tcPr>
          <w:p w14:paraId="6FC82C1C" w14:textId="48D8C5E8" w:rsidR="00750758" w:rsidRPr="00D94C83" w:rsidRDefault="00750758" w:rsidP="00122F21">
            <w:pPr>
              <w:pStyle w:val="TableParagraph"/>
              <w:ind w:left="0" w:right="39"/>
              <w:rPr>
                <w:rFonts w:asciiTheme="minorHAnsi" w:hAnsiTheme="minorHAnsi" w:cstheme="minorHAnsi"/>
                <w:sz w:val="24"/>
                <w:szCs w:val="24"/>
              </w:rPr>
            </w:pPr>
            <w:r w:rsidRPr="00D94C83">
              <w:rPr>
                <w:rFonts w:asciiTheme="minorHAnsi" w:hAnsiTheme="minorHAnsi" w:cstheme="minorHAnsi"/>
                <w:spacing w:val="-5"/>
                <w:sz w:val="24"/>
                <w:szCs w:val="24"/>
              </w:rPr>
              <w:t>SGR-</w:t>
            </w:r>
            <w:r>
              <w:rPr>
                <w:rFonts w:asciiTheme="minorHAnsi" w:hAnsiTheme="minorHAnsi" w:cstheme="minorHAnsi"/>
                <w:spacing w:val="-5"/>
                <w:sz w:val="24"/>
                <w:szCs w:val="24"/>
              </w:rPr>
              <w:t>525</w:t>
            </w:r>
          </w:p>
        </w:tc>
        <w:tc>
          <w:tcPr>
            <w:tcW w:w="1523" w:type="dxa"/>
          </w:tcPr>
          <w:p w14:paraId="6D511C9D" w14:textId="40C3B265" w:rsidR="00750758" w:rsidRPr="00D94C83" w:rsidRDefault="00750758" w:rsidP="00122F21">
            <w:pPr>
              <w:pStyle w:val="TableParagraph"/>
              <w:ind w:left="191"/>
              <w:jc w:val="left"/>
              <w:rPr>
                <w:rFonts w:asciiTheme="minorHAnsi" w:hAnsiTheme="minorHAnsi" w:cstheme="minorHAnsi"/>
                <w:sz w:val="24"/>
                <w:szCs w:val="24"/>
              </w:rPr>
            </w:pPr>
            <w:r>
              <w:rPr>
                <w:rFonts w:asciiTheme="minorHAnsi" w:hAnsiTheme="minorHAnsi" w:cstheme="minorHAnsi"/>
                <w:spacing w:val="-2"/>
                <w:sz w:val="24"/>
                <w:szCs w:val="24"/>
                <w:lang w:val="es-CO"/>
              </w:rPr>
              <w:t>18/11</w:t>
            </w:r>
            <w:r w:rsidRPr="00D94C83">
              <w:rPr>
                <w:rFonts w:asciiTheme="minorHAnsi" w:hAnsiTheme="minorHAnsi" w:cstheme="minorHAnsi"/>
                <w:spacing w:val="-2"/>
                <w:sz w:val="24"/>
                <w:szCs w:val="24"/>
                <w:lang w:val="es-CO"/>
              </w:rPr>
              <w:t>/2025</w:t>
            </w:r>
          </w:p>
        </w:tc>
        <w:tc>
          <w:tcPr>
            <w:tcW w:w="2417" w:type="dxa"/>
          </w:tcPr>
          <w:p w14:paraId="5BC3A958" w14:textId="1F5070A1" w:rsidR="00750758" w:rsidRPr="00D94C83" w:rsidRDefault="00750758" w:rsidP="00122F21">
            <w:pPr>
              <w:pStyle w:val="TableParagraph"/>
              <w:ind w:left="250" w:right="177"/>
              <w:jc w:val="right"/>
              <w:rPr>
                <w:rFonts w:asciiTheme="minorHAnsi" w:hAnsiTheme="minorHAnsi" w:cstheme="minorHAnsi"/>
                <w:sz w:val="24"/>
                <w:szCs w:val="24"/>
              </w:rPr>
            </w:pPr>
            <w:r w:rsidRPr="00D94C83">
              <w:rPr>
                <w:rFonts w:asciiTheme="minorHAnsi" w:hAnsiTheme="minorHAnsi" w:cstheme="minorHAnsi"/>
                <w:spacing w:val="-2"/>
                <w:sz w:val="24"/>
                <w:szCs w:val="24"/>
                <w:lang w:val="es-CO"/>
              </w:rPr>
              <w:t xml:space="preserve">$ </w:t>
            </w:r>
            <w:r>
              <w:rPr>
                <w:rFonts w:asciiTheme="minorHAnsi" w:hAnsiTheme="minorHAnsi" w:cstheme="minorHAnsi"/>
                <w:spacing w:val="-2"/>
                <w:sz w:val="24"/>
                <w:szCs w:val="24"/>
                <w:lang w:val="es-CO"/>
              </w:rPr>
              <w:t>52.306.698</w:t>
            </w:r>
          </w:p>
        </w:tc>
        <w:tc>
          <w:tcPr>
            <w:tcW w:w="2651" w:type="dxa"/>
          </w:tcPr>
          <w:p w14:paraId="7C448DF9" w14:textId="1E3F1768" w:rsidR="00750758" w:rsidRPr="00D94C83" w:rsidRDefault="00750758" w:rsidP="00122F21">
            <w:pPr>
              <w:pStyle w:val="TableParagraph"/>
              <w:ind w:left="236" w:right="136"/>
              <w:jc w:val="right"/>
              <w:rPr>
                <w:rFonts w:asciiTheme="minorHAnsi" w:hAnsiTheme="minorHAnsi" w:cstheme="minorHAnsi"/>
                <w:sz w:val="24"/>
                <w:szCs w:val="24"/>
              </w:rPr>
            </w:pPr>
            <w:r w:rsidRPr="00D94C83">
              <w:rPr>
                <w:rFonts w:asciiTheme="minorHAnsi" w:hAnsiTheme="minorHAnsi" w:cstheme="minorHAnsi"/>
                <w:spacing w:val="-2"/>
                <w:sz w:val="24"/>
                <w:szCs w:val="24"/>
                <w:lang w:val="es-CO"/>
              </w:rPr>
              <w:t xml:space="preserve">$ </w:t>
            </w:r>
            <w:r>
              <w:rPr>
                <w:rFonts w:asciiTheme="minorHAnsi" w:hAnsiTheme="minorHAnsi" w:cstheme="minorHAnsi"/>
                <w:spacing w:val="-2"/>
                <w:sz w:val="24"/>
                <w:szCs w:val="24"/>
                <w:lang w:val="es-CO"/>
              </w:rPr>
              <w:t>52.306.698</w:t>
            </w:r>
          </w:p>
        </w:tc>
      </w:tr>
    </w:tbl>
    <w:p w14:paraId="1EBA31D0" w14:textId="77777777" w:rsidR="00750758" w:rsidRDefault="00750758" w:rsidP="00122F21">
      <w:pPr>
        <w:spacing w:after="0" w:line="240" w:lineRule="auto"/>
        <w:ind w:left="2124" w:hanging="2124"/>
        <w:jc w:val="both"/>
        <w:rPr>
          <w:rFonts w:asciiTheme="minorHAnsi" w:eastAsia="Cambria" w:hAnsiTheme="minorHAnsi" w:cstheme="minorHAnsi"/>
          <w:b/>
          <w:bCs/>
          <w:szCs w:val="24"/>
        </w:rPr>
      </w:pPr>
    </w:p>
    <w:p w14:paraId="24D45205" w14:textId="77777777" w:rsidR="00750758" w:rsidRDefault="00750758" w:rsidP="00122F21">
      <w:pPr>
        <w:spacing w:after="0" w:line="240" w:lineRule="auto"/>
        <w:ind w:left="2124" w:hanging="2124"/>
        <w:jc w:val="both"/>
        <w:rPr>
          <w:rFonts w:asciiTheme="minorHAnsi" w:eastAsia="Cambria" w:hAnsiTheme="minorHAnsi" w:cstheme="minorHAnsi"/>
          <w:b/>
          <w:bCs/>
          <w:szCs w:val="24"/>
        </w:rPr>
      </w:pPr>
    </w:p>
    <w:p w14:paraId="6D92F16A" w14:textId="6815BBD9" w:rsidR="00454468" w:rsidRPr="00D94C83" w:rsidRDefault="00454468" w:rsidP="00122F21">
      <w:pPr>
        <w:spacing w:after="0" w:line="240" w:lineRule="auto"/>
        <w:ind w:left="2124" w:hanging="2124"/>
        <w:jc w:val="both"/>
        <w:rPr>
          <w:rFonts w:asciiTheme="minorHAnsi" w:eastAsia="Cambria" w:hAnsiTheme="minorHAnsi" w:cstheme="minorHAnsi"/>
          <w:szCs w:val="24"/>
        </w:rPr>
      </w:pPr>
      <w:r w:rsidRPr="00D94C83">
        <w:rPr>
          <w:rFonts w:asciiTheme="minorHAnsi" w:eastAsia="Cambria" w:hAnsiTheme="minorHAnsi" w:cstheme="minorHAnsi"/>
          <w:b/>
          <w:bCs/>
          <w:szCs w:val="24"/>
        </w:rPr>
        <w:t>LUGAR Y FECHA:</w:t>
      </w:r>
      <w:r w:rsidRPr="00D94C83">
        <w:rPr>
          <w:rFonts w:asciiTheme="minorHAnsi" w:eastAsia="Cambria" w:hAnsiTheme="minorHAnsi" w:cstheme="minorHAnsi"/>
          <w:szCs w:val="24"/>
        </w:rPr>
        <w:t xml:space="preserve">      Yarumal, </w:t>
      </w:r>
      <w:bookmarkStart w:id="6" w:name="_Hlk215171933"/>
      <w:r w:rsidR="00DB49B2" w:rsidRPr="00D94C83">
        <w:rPr>
          <w:rFonts w:asciiTheme="minorHAnsi" w:eastAsia="Cambria" w:hAnsiTheme="minorHAnsi" w:cstheme="minorHAnsi"/>
          <w:szCs w:val="24"/>
        </w:rPr>
        <w:t>noviembre</w:t>
      </w:r>
      <w:r w:rsidR="001E6BF7" w:rsidRPr="00D94C83">
        <w:rPr>
          <w:rFonts w:asciiTheme="minorHAnsi" w:eastAsia="Cambria" w:hAnsiTheme="minorHAnsi" w:cstheme="minorHAnsi"/>
          <w:szCs w:val="24"/>
        </w:rPr>
        <w:t xml:space="preserve"> </w:t>
      </w:r>
      <w:r w:rsidR="00234F4D" w:rsidRPr="00D94C83">
        <w:rPr>
          <w:rFonts w:asciiTheme="minorHAnsi" w:eastAsia="Cambria" w:hAnsiTheme="minorHAnsi" w:cstheme="minorHAnsi"/>
          <w:szCs w:val="24"/>
        </w:rPr>
        <w:t>2</w:t>
      </w:r>
      <w:r w:rsidR="00DB49B2" w:rsidRPr="00D94C83">
        <w:rPr>
          <w:rFonts w:asciiTheme="minorHAnsi" w:eastAsia="Cambria" w:hAnsiTheme="minorHAnsi" w:cstheme="minorHAnsi"/>
          <w:szCs w:val="24"/>
        </w:rPr>
        <w:t>8</w:t>
      </w:r>
      <w:r w:rsidRPr="00D94C83">
        <w:rPr>
          <w:rFonts w:asciiTheme="minorHAnsi" w:eastAsia="Cambria" w:hAnsiTheme="minorHAnsi" w:cstheme="minorHAnsi"/>
          <w:szCs w:val="24"/>
        </w:rPr>
        <w:t xml:space="preserve"> de 2025</w:t>
      </w:r>
      <w:bookmarkEnd w:id="6"/>
    </w:p>
    <w:p w14:paraId="0B7145E1" w14:textId="77777777" w:rsidR="00454468" w:rsidRPr="00D94C83" w:rsidRDefault="00454468" w:rsidP="00122F21">
      <w:pPr>
        <w:spacing w:after="0" w:line="240" w:lineRule="auto"/>
        <w:ind w:right="-539"/>
        <w:jc w:val="both"/>
        <w:rPr>
          <w:rFonts w:asciiTheme="minorHAnsi" w:hAnsiTheme="minorHAnsi" w:cstheme="minorHAnsi"/>
          <w:szCs w:val="24"/>
        </w:rPr>
      </w:pPr>
    </w:p>
    <w:p w14:paraId="10E709C4" w14:textId="42D98BAD" w:rsidR="00B11283" w:rsidRPr="00D94C83" w:rsidRDefault="0094435B" w:rsidP="00122F21">
      <w:pPr>
        <w:spacing w:after="0" w:line="240" w:lineRule="auto"/>
        <w:ind w:right="-539"/>
        <w:jc w:val="both"/>
        <w:rPr>
          <w:rFonts w:asciiTheme="minorHAnsi" w:eastAsia="Cambria" w:hAnsiTheme="minorHAnsi" w:cstheme="minorHAnsi"/>
          <w:szCs w:val="24"/>
        </w:rPr>
      </w:pPr>
      <w:r w:rsidRPr="00D94C83">
        <w:rPr>
          <w:rFonts w:asciiTheme="minorHAnsi" w:eastAsia="Cambria" w:hAnsiTheme="minorHAnsi" w:cstheme="minorHAnsi"/>
          <w:szCs w:val="24"/>
        </w:rPr>
        <w:t xml:space="preserve">Entre los suscritos a saber, </w:t>
      </w:r>
      <w:r w:rsidRPr="00D94C83">
        <w:rPr>
          <w:rFonts w:asciiTheme="minorHAnsi" w:eastAsia="Cambria" w:hAnsiTheme="minorHAnsi" w:cstheme="minorHAnsi"/>
          <w:b/>
          <w:szCs w:val="24"/>
        </w:rPr>
        <w:t>NATALIA MAZO BALBIN</w:t>
      </w:r>
      <w:r w:rsidRPr="00D94C83">
        <w:rPr>
          <w:rFonts w:asciiTheme="minorHAnsi" w:eastAsia="Cambria" w:hAnsiTheme="minorHAnsi" w:cstheme="minorHAnsi"/>
          <w:szCs w:val="24"/>
        </w:rPr>
        <w:t xml:space="preserve">, mayor de edad e identificado con cédula de ciudadanía No 1.042.773.044 de Yarumal, quien actúa en calidad de Gerente de acuerdo al acta de nombramiento del 23 de mayo de 2024 expedido por la Alcaldía de Yarumal – Antioquia, y quien ostenta la calidad de representante legal de la </w:t>
      </w:r>
      <w:r w:rsidRPr="00D94C83">
        <w:rPr>
          <w:rFonts w:asciiTheme="minorHAnsi" w:eastAsia="Cambria" w:hAnsiTheme="minorHAnsi" w:cstheme="minorHAnsi"/>
          <w:b/>
          <w:szCs w:val="24"/>
        </w:rPr>
        <w:t>EMPRESA DE DESARROLLO TERRITORIAL DE YARUMAL Y EL NORTE DE ANTIOQUIA – EDENORTE</w:t>
      </w:r>
      <w:r w:rsidRPr="00D94C83">
        <w:rPr>
          <w:rFonts w:asciiTheme="minorHAnsi" w:eastAsia="Cambria" w:hAnsiTheme="minorHAnsi" w:cstheme="minorHAnsi"/>
          <w:szCs w:val="24"/>
        </w:rPr>
        <w:t xml:space="preserve">, la cual se identifica con el </w:t>
      </w:r>
      <w:proofErr w:type="spellStart"/>
      <w:r w:rsidRPr="00D94C83">
        <w:rPr>
          <w:rFonts w:asciiTheme="minorHAnsi" w:eastAsia="Cambria" w:hAnsiTheme="minorHAnsi" w:cstheme="minorHAnsi"/>
          <w:szCs w:val="24"/>
        </w:rPr>
        <w:t>Nit</w:t>
      </w:r>
      <w:proofErr w:type="spellEnd"/>
      <w:r w:rsidRPr="00D94C83">
        <w:rPr>
          <w:rFonts w:asciiTheme="minorHAnsi" w:eastAsia="Cambria" w:hAnsiTheme="minorHAnsi" w:cstheme="minorHAnsi"/>
          <w:szCs w:val="24"/>
        </w:rPr>
        <w:t>. 901.831.522 - 7, Empresa Industrial y Comercial del Estado del orden munici</w:t>
      </w:r>
      <w:r w:rsidR="00234F4D" w:rsidRPr="00D94C83">
        <w:rPr>
          <w:rFonts w:asciiTheme="minorHAnsi" w:eastAsia="Cambria" w:hAnsiTheme="minorHAnsi" w:cstheme="minorHAnsi"/>
          <w:szCs w:val="24"/>
        </w:rPr>
        <w:t>p</w:t>
      </w:r>
      <w:r w:rsidRPr="00D94C83">
        <w:rPr>
          <w:rFonts w:asciiTheme="minorHAnsi" w:eastAsia="Cambria" w:hAnsiTheme="minorHAnsi" w:cstheme="minorHAnsi"/>
          <w:szCs w:val="24"/>
        </w:rPr>
        <w:t xml:space="preserve">al, creada mediante Decreto No 038 del 22 de abril de 2024, quien adelante y para todos los efectos del presente contrato se denomina </w:t>
      </w:r>
      <w:r w:rsidRPr="00D94C83">
        <w:rPr>
          <w:rFonts w:asciiTheme="minorHAnsi" w:eastAsia="Cambria" w:hAnsiTheme="minorHAnsi" w:cstheme="minorHAnsi"/>
          <w:b/>
          <w:szCs w:val="24"/>
        </w:rPr>
        <w:t>EL CONTRATANTE</w:t>
      </w:r>
      <w:r w:rsidRPr="00D94C83">
        <w:rPr>
          <w:rFonts w:asciiTheme="minorHAnsi" w:eastAsia="Cambria" w:hAnsiTheme="minorHAnsi" w:cstheme="minorHAnsi"/>
          <w:szCs w:val="24"/>
        </w:rPr>
        <w:t>, de una parte, y de</w:t>
      </w:r>
      <w:r w:rsidR="00234F4D" w:rsidRPr="00D94C83">
        <w:rPr>
          <w:rFonts w:asciiTheme="minorHAnsi" w:eastAsia="Cambria" w:hAnsiTheme="minorHAnsi" w:cstheme="minorHAnsi"/>
          <w:szCs w:val="24"/>
        </w:rPr>
        <w:t xml:space="preserve"> la otra</w:t>
      </w:r>
      <w:r w:rsidRPr="00D94C83">
        <w:rPr>
          <w:rFonts w:asciiTheme="minorHAnsi" w:eastAsia="Cambria" w:hAnsiTheme="minorHAnsi" w:cstheme="minorHAnsi"/>
          <w:szCs w:val="24"/>
        </w:rPr>
        <w:t xml:space="preserve"> </w:t>
      </w:r>
      <w:bookmarkStart w:id="7" w:name="_Hlk215171651"/>
      <w:r w:rsidR="00234F4D" w:rsidRPr="00D94C83">
        <w:rPr>
          <w:rFonts w:asciiTheme="minorHAnsi" w:eastAsia="Roboto" w:hAnsiTheme="minorHAnsi" w:cstheme="minorHAnsi"/>
          <w:b/>
          <w:bCs/>
          <w:szCs w:val="24"/>
        </w:rPr>
        <w:t xml:space="preserve">ATIC DESARROLLO INTEGRAL S.A.S. </w:t>
      </w:r>
      <w:r w:rsidR="00234F4D" w:rsidRPr="00D94C83">
        <w:rPr>
          <w:rFonts w:asciiTheme="minorHAnsi" w:eastAsia="Roboto" w:hAnsiTheme="minorHAnsi" w:cstheme="minorHAnsi"/>
          <w:szCs w:val="24"/>
        </w:rPr>
        <w:t>sociedad debidamente constituida, identificada con NIT 900.994.688-6 y representada legalmente por el señor</w:t>
      </w:r>
      <w:r w:rsidR="00234F4D" w:rsidRPr="00D94C83">
        <w:rPr>
          <w:rFonts w:asciiTheme="minorHAnsi" w:eastAsia="Roboto" w:hAnsiTheme="minorHAnsi" w:cstheme="minorHAnsi"/>
          <w:b/>
          <w:bCs/>
          <w:szCs w:val="24"/>
        </w:rPr>
        <w:t xml:space="preserve"> JHON JAIRO ARANGO GAVIRIA</w:t>
      </w:r>
      <w:r w:rsidR="00234F4D" w:rsidRPr="00D94C83">
        <w:rPr>
          <w:rFonts w:asciiTheme="minorHAnsi" w:eastAsia="Roboto" w:hAnsiTheme="minorHAnsi" w:cstheme="minorHAnsi"/>
          <w:szCs w:val="24"/>
        </w:rPr>
        <w:t>, identificado con cédula de ciudadanía No 1.151.437.849 de Anorí</w:t>
      </w:r>
      <w:bookmarkEnd w:id="7"/>
      <w:r w:rsidR="00DC648E" w:rsidRPr="00D94C83">
        <w:rPr>
          <w:rFonts w:asciiTheme="minorHAnsi" w:eastAsia="Roboto" w:hAnsiTheme="minorHAnsi" w:cstheme="minorHAnsi"/>
          <w:szCs w:val="24"/>
        </w:rPr>
        <w:t xml:space="preserve">. </w:t>
      </w:r>
      <w:r w:rsidR="00A2352F" w:rsidRPr="00D94C83">
        <w:rPr>
          <w:rFonts w:asciiTheme="minorHAnsi" w:eastAsia="Cambria" w:hAnsiTheme="minorHAnsi" w:cstheme="minorHAnsi"/>
          <w:bCs/>
          <w:szCs w:val="24"/>
        </w:rPr>
        <w:t>Y quien para los efectos del presente contrato se denominará el</w:t>
      </w:r>
      <w:r w:rsidR="00A2352F" w:rsidRPr="00D94C83">
        <w:rPr>
          <w:rFonts w:asciiTheme="minorHAnsi" w:eastAsia="Cambria" w:hAnsiTheme="minorHAnsi" w:cstheme="minorHAnsi"/>
          <w:b/>
          <w:szCs w:val="24"/>
        </w:rPr>
        <w:t xml:space="preserve"> CONTRATISTA</w:t>
      </w:r>
      <w:r w:rsidR="00B11283" w:rsidRPr="00D94C83">
        <w:rPr>
          <w:rFonts w:asciiTheme="minorHAnsi" w:hAnsiTheme="minorHAnsi" w:cstheme="minorHAnsi"/>
          <w:b/>
          <w:bCs/>
          <w:szCs w:val="24"/>
        </w:rPr>
        <w:t xml:space="preserve">, </w:t>
      </w:r>
      <w:r w:rsidR="00B11283" w:rsidRPr="00D94C83">
        <w:rPr>
          <w:rFonts w:asciiTheme="minorHAnsi" w:eastAsia="Cambria" w:hAnsiTheme="minorHAnsi" w:cstheme="minorHAnsi"/>
          <w:szCs w:val="24"/>
        </w:rPr>
        <w:t xml:space="preserve">se ha acordado celebrar el presente </w:t>
      </w:r>
      <w:r w:rsidR="00B11283" w:rsidRPr="00D94C83">
        <w:rPr>
          <w:rFonts w:asciiTheme="minorHAnsi" w:eastAsia="Cambria" w:hAnsiTheme="minorHAnsi" w:cstheme="minorHAnsi"/>
          <w:b/>
          <w:bCs/>
          <w:szCs w:val="24"/>
        </w:rPr>
        <w:t>OTROS</w:t>
      </w:r>
      <w:r w:rsidR="00A03EF5" w:rsidRPr="00D94C83">
        <w:rPr>
          <w:rFonts w:asciiTheme="minorHAnsi" w:eastAsia="Cambria" w:hAnsiTheme="minorHAnsi" w:cstheme="minorHAnsi"/>
          <w:b/>
          <w:bCs/>
          <w:szCs w:val="24"/>
        </w:rPr>
        <w:t>Í Nro.</w:t>
      </w:r>
      <w:r w:rsidR="00B11283" w:rsidRPr="00D94C83">
        <w:rPr>
          <w:rFonts w:asciiTheme="minorHAnsi" w:eastAsia="Cambria" w:hAnsiTheme="minorHAnsi" w:cstheme="minorHAnsi"/>
          <w:b/>
          <w:bCs/>
          <w:szCs w:val="24"/>
        </w:rPr>
        <w:t xml:space="preserve"> 0</w:t>
      </w:r>
      <w:r w:rsidR="00DB49B2" w:rsidRPr="00D94C83">
        <w:rPr>
          <w:rFonts w:asciiTheme="minorHAnsi" w:eastAsia="Cambria" w:hAnsiTheme="minorHAnsi" w:cstheme="minorHAnsi"/>
          <w:b/>
          <w:bCs/>
          <w:szCs w:val="24"/>
        </w:rPr>
        <w:t>2</w:t>
      </w:r>
      <w:r w:rsidR="00B11283" w:rsidRPr="00D94C83">
        <w:rPr>
          <w:rFonts w:asciiTheme="minorHAnsi" w:eastAsia="Cambria" w:hAnsiTheme="minorHAnsi" w:cstheme="minorHAnsi"/>
          <w:b/>
          <w:bCs/>
          <w:szCs w:val="24"/>
        </w:rPr>
        <w:t xml:space="preserve">, al </w:t>
      </w:r>
      <w:r w:rsidR="00B57FC8" w:rsidRPr="00D94C83">
        <w:rPr>
          <w:rFonts w:asciiTheme="minorHAnsi" w:eastAsia="Cambria" w:hAnsiTheme="minorHAnsi" w:cstheme="minorHAnsi"/>
          <w:b/>
          <w:bCs/>
          <w:szCs w:val="24"/>
        </w:rPr>
        <w:t>CON</w:t>
      </w:r>
      <w:r w:rsidR="00662DCF" w:rsidRPr="00D94C83">
        <w:rPr>
          <w:rFonts w:asciiTheme="minorHAnsi" w:eastAsia="Cambria" w:hAnsiTheme="minorHAnsi" w:cstheme="minorHAnsi"/>
          <w:b/>
          <w:bCs/>
          <w:szCs w:val="24"/>
        </w:rPr>
        <w:t>TRATO</w:t>
      </w:r>
      <w:r w:rsidR="00B57FC8" w:rsidRPr="00D94C83">
        <w:rPr>
          <w:rFonts w:asciiTheme="minorHAnsi" w:eastAsia="Cambria" w:hAnsiTheme="minorHAnsi" w:cstheme="minorHAnsi"/>
          <w:b/>
          <w:bCs/>
          <w:szCs w:val="24"/>
        </w:rPr>
        <w:t xml:space="preserve"> </w:t>
      </w:r>
      <w:r w:rsidR="00A03EF5" w:rsidRPr="00D94C83">
        <w:rPr>
          <w:rFonts w:asciiTheme="minorHAnsi" w:eastAsia="Cambria" w:hAnsiTheme="minorHAnsi" w:cstheme="minorHAnsi"/>
          <w:b/>
          <w:bCs/>
          <w:szCs w:val="24"/>
        </w:rPr>
        <w:t xml:space="preserve">Nro. </w:t>
      </w:r>
      <w:r w:rsidR="00234F4D" w:rsidRPr="00D94C83">
        <w:rPr>
          <w:rFonts w:asciiTheme="minorHAnsi" w:eastAsia="Roboto" w:hAnsiTheme="minorHAnsi" w:cstheme="minorHAnsi"/>
          <w:b/>
          <w:szCs w:val="24"/>
        </w:rPr>
        <w:t>IP-CO-015-2025</w:t>
      </w:r>
      <w:r w:rsidR="00662DCF" w:rsidRPr="00D94C83">
        <w:rPr>
          <w:rFonts w:asciiTheme="minorHAnsi" w:eastAsia="Cambria" w:hAnsiTheme="minorHAnsi" w:cstheme="minorHAnsi"/>
          <w:szCs w:val="24"/>
        </w:rPr>
        <w:t xml:space="preserve">, </w:t>
      </w:r>
      <w:r w:rsidR="00B11283" w:rsidRPr="00D94C83">
        <w:rPr>
          <w:rFonts w:asciiTheme="minorHAnsi" w:eastAsia="Cambria" w:hAnsiTheme="minorHAnsi" w:cstheme="minorHAnsi"/>
          <w:szCs w:val="24"/>
        </w:rPr>
        <w:t xml:space="preserve">previas estas consideraciones: </w:t>
      </w:r>
    </w:p>
    <w:p w14:paraId="0A6E5FED" w14:textId="77777777" w:rsidR="00B11283" w:rsidRPr="00D94C83" w:rsidRDefault="00B11283" w:rsidP="00122F21">
      <w:pPr>
        <w:autoSpaceDE w:val="0"/>
        <w:autoSpaceDN w:val="0"/>
        <w:adjustRightInd w:val="0"/>
        <w:spacing w:after="0" w:line="240" w:lineRule="auto"/>
        <w:jc w:val="both"/>
        <w:rPr>
          <w:rFonts w:asciiTheme="minorHAnsi" w:hAnsiTheme="minorHAnsi" w:cstheme="minorHAnsi"/>
          <w:szCs w:val="24"/>
        </w:rPr>
      </w:pPr>
    </w:p>
    <w:p w14:paraId="2E690A94" w14:textId="45ADC341" w:rsidR="00A03EF5" w:rsidRDefault="00F641A1" w:rsidP="00122F21">
      <w:pPr>
        <w:tabs>
          <w:tab w:val="left" w:pos="1134"/>
        </w:tabs>
        <w:spacing w:after="0" w:line="240" w:lineRule="auto"/>
        <w:jc w:val="both"/>
        <w:rPr>
          <w:rFonts w:asciiTheme="minorHAnsi" w:eastAsia="Cambria" w:hAnsiTheme="minorHAnsi" w:cstheme="minorHAnsi"/>
          <w:szCs w:val="24"/>
        </w:rPr>
      </w:pPr>
      <w:r w:rsidRPr="00D94C83">
        <w:rPr>
          <w:rFonts w:asciiTheme="minorHAnsi" w:eastAsia="Cambria" w:hAnsiTheme="minorHAnsi" w:cstheme="minorHAnsi"/>
          <w:b/>
          <w:bCs/>
          <w:szCs w:val="24"/>
        </w:rPr>
        <w:t>PRIMERA:</w:t>
      </w:r>
      <w:r w:rsidRPr="00D94C83">
        <w:rPr>
          <w:rFonts w:asciiTheme="minorHAnsi" w:eastAsia="Cambria" w:hAnsiTheme="minorHAnsi" w:cstheme="minorHAnsi"/>
          <w:szCs w:val="24"/>
        </w:rPr>
        <w:t xml:space="preserve"> </w:t>
      </w:r>
      <w:r w:rsidR="00A03EF5" w:rsidRPr="00D94C83">
        <w:rPr>
          <w:rFonts w:asciiTheme="minorHAnsi" w:eastAsia="Cambria" w:hAnsiTheme="minorHAnsi" w:cstheme="minorHAnsi"/>
          <w:szCs w:val="24"/>
        </w:rPr>
        <w:t xml:space="preserve">Que entre la EMPRESA DE DESARROLLO TERRITORIAL DE YARUMAL Y EL NORTE DE ANTIOQUIA – EDENORTE, y </w:t>
      </w:r>
      <w:r w:rsidR="00DB49B2" w:rsidRPr="00D94C83">
        <w:rPr>
          <w:rFonts w:asciiTheme="minorHAnsi" w:eastAsia="Roboto" w:hAnsiTheme="minorHAnsi" w:cstheme="minorHAnsi"/>
          <w:b/>
          <w:bCs/>
          <w:szCs w:val="24"/>
        </w:rPr>
        <w:t>ATIC DESARROLLO INTEGRAL S.A.S</w:t>
      </w:r>
      <w:r w:rsidR="00B5721A" w:rsidRPr="00D94C83">
        <w:rPr>
          <w:rFonts w:asciiTheme="minorHAnsi" w:eastAsia="Roboto" w:hAnsiTheme="minorHAnsi" w:cstheme="minorHAnsi"/>
          <w:b/>
          <w:bCs/>
          <w:szCs w:val="24"/>
        </w:rPr>
        <w:t xml:space="preserve">. </w:t>
      </w:r>
      <w:r w:rsidR="00A2352F" w:rsidRPr="00D94C83">
        <w:rPr>
          <w:rFonts w:asciiTheme="minorHAnsi" w:eastAsia="Cambria" w:hAnsiTheme="minorHAnsi" w:cstheme="minorHAnsi"/>
          <w:szCs w:val="24"/>
        </w:rPr>
        <w:t>Celebraron</w:t>
      </w:r>
      <w:r w:rsidR="00A03EF5" w:rsidRPr="00D94C83">
        <w:rPr>
          <w:rFonts w:asciiTheme="minorHAnsi" w:eastAsia="Cambria" w:hAnsiTheme="minorHAnsi" w:cstheme="minorHAnsi"/>
          <w:szCs w:val="24"/>
        </w:rPr>
        <w:t xml:space="preserve"> el Contrato Nro.  </w:t>
      </w:r>
      <w:bookmarkStart w:id="8" w:name="_Hlk215171778"/>
      <w:r w:rsidR="00234F4D" w:rsidRPr="00D94C83">
        <w:rPr>
          <w:rFonts w:asciiTheme="minorHAnsi" w:eastAsia="Roboto" w:hAnsiTheme="minorHAnsi" w:cstheme="minorHAnsi"/>
          <w:b/>
          <w:szCs w:val="24"/>
        </w:rPr>
        <w:t xml:space="preserve">IP-CO-015-2025 </w:t>
      </w:r>
      <w:r w:rsidR="00A03EF5" w:rsidRPr="00D94C83">
        <w:rPr>
          <w:rFonts w:asciiTheme="minorHAnsi" w:eastAsia="Cambria" w:hAnsiTheme="minorHAnsi" w:cstheme="minorHAnsi"/>
          <w:szCs w:val="24"/>
        </w:rPr>
        <w:t xml:space="preserve">del </w:t>
      </w:r>
      <w:r w:rsidR="00B5721A" w:rsidRPr="00D94C83">
        <w:rPr>
          <w:rFonts w:asciiTheme="minorHAnsi" w:eastAsia="Cambria" w:hAnsiTheme="minorHAnsi" w:cstheme="minorHAnsi"/>
          <w:szCs w:val="24"/>
        </w:rPr>
        <w:t>1</w:t>
      </w:r>
      <w:r w:rsidR="00234F4D" w:rsidRPr="00D94C83">
        <w:rPr>
          <w:rFonts w:asciiTheme="minorHAnsi" w:eastAsia="Cambria" w:hAnsiTheme="minorHAnsi" w:cstheme="minorHAnsi"/>
          <w:szCs w:val="24"/>
        </w:rPr>
        <w:t>3</w:t>
      </w:r>
      <w:r w:rsidR="00A03EF5" w:rsidRPr="00D94C83">
        <w:rPr>
          <w:rFonts w:asciiTheme="minorHAnsi" w:eastAsia="Cambria" w:hAnsiTheme="minorHAnsi" w:cstheme="minorHAnsi"/>
          <w:szCs w:val="24"/>
        </w:rPr>
        <w:t xml:space="preserve"> de </w:t>
      </w:r>
      <w:r w:rsidR="001E6BF7" w:rsidRPr="00D94C83">
        <w:rPr>
          <w:rFonts w:asciiTheme="minorHAnsi" w:eastAsia="Cambria" w:hAnsiTheme="minorHAnsi" w:cstheme="minorHAnsi"/>
          <w:szCs w:val="24"/>
        </w:rPr>
        <w:t>ma</w:t>
      </w:r>
      <w:r w:rsidR="00234F4D" w:rsidRPr="00D94C83">
        <w:rPr>
          <w:rFonts w:asciiTheme="minorHAnsi" w:eastAsia="Cambria" w:hAnsiTheme="minorHAnsi" w:cstheme="minorHAnsi"/>
          <w:szCs w:val="24"/>
        </w:rPr>
        <w:t>y</w:t>
      </w:r>
      <w:r w:rsidR="001E6BF7" w:rsidRPr="00D94C83">
        <w:rPr>
          <w:rFonts w:asciiTheme="minorHAnsi" w:eastAsia="Cambria" w:hAnsiTheme="minorHAnsi" w:cstheme="minorHAnsi"/>
          <w:szCs w:val="24"/>
        </w:rPr>
        <w:t>o</w:t>
      </w:r>
      <w:r w:rsidR="00DC648E" w:rsidRPr="00D94C83">
        <w:rPr>
          <w:rFonts w:asciiTheme="minorHAnsi" w:eastAsia="Cambria" w:hAnsiTheme="minorHAnsi" w:cstheme="minorHAnsi"/>
          <w:szCs w:val="24"/>
        </w:rPr>
        <w:t xml:space="preserve"> </w:t>
      </w:r>
      <w:r w:rsidR="00A03EF5" w:rsidRPr="00D94C83">
        <w:rPr>
          <w:rFonts w:asciiTheme="minorHAnsi" w:eastAsia="Cambria" w:hAnsiTheme="minorHAnsi" w:cstheme="minorHAnsi"/>
          <w:szCs w:val="24"/>
        </w:rPr>
        <w:t>de 202</w:t>
      </w:r>
      <w:r w:rsidR="0086650E" w:rsidRPr="00D94C83">
        <w:rPr>
          <w:rFonts w:asciiTheme="minorHAnsi" w:eastAsia="Cambria" w:hAnsiTheme="minorHAnsi" w:cstheme="minorHAnsi"/>
          <w:szCs w:val="24"/>
        </w:rPr>
        <w:t>5</w:t>
      </w:r>
      <w:bookmarkEnd w:id="8"/>
      <w:r w:rsidR="00A03EF5" w:rsidRPr="00D94C83">
        <w:rPr>
          <w:rFonts w:asciiTheme="minorHAnsi" w:eastAsia="Cambria" w:hAnsiTheme="minorHAnsi" w:cstheme="minorHAnsi"/>
          <w:szCs w:val="24"/>
        </w:rPr>
        <w:t>, cuyo objeto es: “</w:t>
      </w:r>
      <w:bookmarkStart w:id="9" w:name="_Hlk215171792"/>
      <w:r w:rsidR="00234F4D" w:rsidRPr="00D94C83">
        <w:rPr>
          <w:rFonts w:asciiTheme="minorHAnsi" w:hAnsiTheme="minorHAnsi" w:cstheme="minorHAnsi"/>
          <w:b/>
          <w:bCs/>
          <w:szCs w:val="24"/>
        </w:rPr>
        <w:t>CONSTRUCCIÓN DE CARPETA DE RODADURA DE VÍAS TERCIARIAS CON PLACA HUELLA Y UNA OBRA TRANSVERSAL EN CAMPAMENTO</w:t>
      </w:r>
      <w:bookmarkEnd w:id="9"/>
      <w:r w:rsidR="001E6BF7" w:rsidRPr="00D94C83">
        <w:rPr>
          <w:rFonts w:asciiTheme="minorHAnsi" w:hAnsiTheme="minorHAnsi" w:cstheme="minorHAnsi"/>
          <w:b/>
          <w:bCs/>
          <w:szCs w:val="24"/>
        </w:rPr>
        <w:t>.</w:t>
      </w:r>
      <w:r w:rsidR="00A03EF5" w:rsidRPr="00D94C83">
        <w:rPr>
          <w:rFonts w:asciiTheme="minorHAnsi" w:eastAsia="Cambria" w:hAnsiTheme="minorHAnsi" w:cstheme="minorHAnsi"/>
          <w:szCs w:val="24"/>
        </w:rPr>
        <w:t>”, a través de la Plataforma del SECOP II.</w:t>
      </w:r>
    </w:p>
    <w:p w14:paraId="5D45F34E" w14:textId="77777777" w:rsidR="00122F21" w:rsidRPr="00D94C83" w:rsidRDefault="00122F21" w:rsidP="00122F21">
      <w:pPr>
        <w:tabs>
          <w:tab w:val="left" w:pos="1134"/>
        </w:tabs>
        <w:spacing w:after="0" w:line="240" w:lineRule="auto"/>
        <w:jc w:val="both"/>
        <w:rPr>
          <w:rFonts w:asciiTheme="minorHAnsi" w:hAnsiTheme="minorHAnsi" w:cstheme="minorHAnsi"/>
          <w:b/>
          <w:bCs/>
          <w:szCs w:val="24"/>
        </w:rPr>
      </w:pPr>
    </w:p>
    <w:p w14:paraId="1B28B506" w14:textId="05920646" w:rsidR="00122F21" w:rsidRDefault="00A03EF5" w:rsidP="00122F21">
      <w:pPr>
        <w:spacing w:after="0" w:line="240" w:lineRule="auto"/>
        <w:jc w:val="both"/>
        <w:rPr>
          <w:rFonts w:asciiTheme="minorHAnsi" w:eastAsia="Cambria" w:hAnsiTheme="minorHAnsi" w:cstheme="minorHAnsi"/>
          <w:szCs w:val="24"/>
        </w:rPr>
      </w:pPr>
      <w:r w:rsidRPr="00D94C83">
        <w:rPr>
          <w:rFonts w:asciiTheme="minorHAnsi" w:eastAsia="Cambria" w:hAnsiTheme="minorHAnsi" w:cstheme="minorHAnsi"/>
          <w:b/>
          <w:bCs/>
          <w:szCs w:val="24"/>
        </w:rPr>
        <w:t>SEGUNDA:</w:t>
      </w:r>
      <w:r w:rsidRPr="00D94C83">
        <w:rPr>
          <w:rFonts w:asciiTheme="minorHAnsi" w:eastAsia="Cambria" w:hAnsiTheme="minorHAnsi" w:cstheme="minorHAnsi"/>
          <w:szCs w:val="24"/>
        </w:rPr>
        <w:t xml:space="preserve"> </w:t>
      </w:r>
      <w:bookmarkStart w:id="10" w:name="_Hlk205911909"/>
      <w:r w:rsidR="00122F21" w:rsidRPr="00D94C83">
        <w:rPr>
          <w:rFonts w:asciiTheme="minorHAnsi" w:eastAsia="Cambria" w:hAnsiTheme="minorHAnsi" w:cstheme="minorHAnsi"/>
          <w:szCs w:val="24"/>
        </w:rPr>
        <w:t xml:space="preserve">Que, </w:t>
      </w:r>
      <w:r w:rsidR="00122F21">
        <w:rPr>
          <w:rFonts w:asciiTheme="minorHAnsi" w:eastAsia="Cambria" w:hAnsiTheme="minorHAnsi" w:cstheme="minorHAnsi"/>
          <w:szCs w:val="24"/>
        </w:rPr>
        <w:t xml:space="preserve">el 17 de octubre de 2025, </w:t>
      </w:r>
      <w:r w:rsidR="00122F21" w:rsidRPr="00D94C83">
        <w:rPr>
          <w:rFonts w:asciiTheme="minorHAnsi" w:eastAsia="Cambria" w:hAnsiTheme="minorHAnsi" w:cstheme="minorHAnsi"/>
          <w:szCs w:val="24"/>
        </w:rPr>
        <w:t xml:space="preserve">dada la solicitud </w:t>
      </w:r>
      <w:r w:rsidR="00122F21">
        <w:rPr>
          <w:rFonts w:asciiTheme="minorHAnsi" w:eastAsia="Cambria" w:hAnsiTheme="minorHAnsi" w:cstheme="minorHAnsi"/>
          <w:szCs w:val="24"/>
        </w:rPr>
        <w:t>l</w:t>
      </w:r>
      <w:r w:rsidR="00122F21" w:rsidRPr="00D94C83">
        <w:rPr>
          <w:rFonts w:asciiTheme="minorHAnsi" w:eastAsia="Cambria" w:hAnsiTheme="minorHAnsi" w:cstheme="minorHAnsi"/>
          <w:szCs w:val="24"/>
        </w:rPr>
        <w:t xml:space="preserve">as partes acuerdan suspender temporalmente la ejecución del Contrato No. </w:t>
      </w:r>
      <w:r w:rsidR="00122F21" w:rsidRPr="00D94C83">
        <w:rPr>
          <w:rFonts w:asciiTheme="minorHAnsi" w:eastAsia="Roboto" w:hAnsiTheme="minorHAnsi" w:cstheme="minorHAnsi"/>
          <w:b/>
          <w:szCs w:val="24"/>
        </w:rPr>
        <w:t>IP-CO-015-2025</w:t>
      </w:r>
      <w:r w:rsidR="00122F21" w:rsidRPr="00D94C83">
        <w:rPr>
          <w:rFonts w:asciiTheme="minorHAnsi" w:eastAsia="Cambria" w:hAnsiTheme="minorHAnsi" w:cstheme="minorHAnsi"/>
          <w:szCs w:val="24"/>
        </w:rPr>
        <w:t xml:space="preserve"> debido a que EDENORTE, en ejercicio de su labor como ejecutor designado, no cuenta con la capacidad y tampoco es del resorte de este, en el entendido que la continuidad del contrato depende de la viabilidad técnica, jurídica y financiera de dicha solicitud, la cual debe ser evaluada y aprobada por el Municipio de CAMPAMENTO.</w:t>
      </w:r>
    </w:p>
    <w:p w14:paraId="03B573AF" w14:textId="77777777" w:rsidR="00122F21" w:rsidRPr="00D94C83" w:rsidRDefault="00122F21" w:rsidP="00122F21">
      <w:pPr>
        <w:spacing w:after="0" w:line="240" w:lineRule="auto"/>
        <w:jc w:val="both"/>
        <w:rPr>
          <w:rFonts w:asciiTheme="minorHAnsi" w:eastAsia="Cambria" w:hAnsiTheme="minorHAnsi" w:cstheme="minorHAnsi"/>
          <w:szCs w:val="24"/>
        </w:rPr>
      </w:pPr>
    </w:p>
    <w:p w14:paraId="6323C582" w14:textId="0B9ADCD7" w:rsidR="00122F21" w:rsidRPr="00D94C83" w:rsidRDefault="00122F21" w:rsidP="00122F21">
      <w:pPr>
        <w:spacing w:after="0" w:line="240" w:lineRule="auto"/>
        <w:jc w:val="both"/>
        <w:rPr>
          <w:rFonts w:asciiTheme="minorHAnsi" w:eastAsia="Cambria" w:hAnsiTheme="minorHAnsi" w:cstheme="minorHAnsi"/>
          <w:szCs w:val="24"/>
        </w:rPr>
      </w:pPr>
      <w:r>
        <w:rPr>
          <w:rFonts w:asciiTheme="minorHAnsi" w:eastAsia="Cambria" w:hAnsiTheme="minorHAnsi" w:cstheme="minorHAnsi"/>
          <w:b/>
          <w:bCs/>
          <w:szCs w:val="24"/>
        </w:rPr>
        <w:t>TERCERA</w:t>
      </w:r>
      <w:r w:rsidRPr="00D94C83">
        <w:rPr>
          <w:rFonts w:asciiTheme="minorHAnsi" w:eastAsia="Cambria" w:hAnsiTheme="minorHAnsi" w:cstheme="minorHAnsi"/>
          <w:b/>
          <w:bCs/>
          <w:szCs w:val="24"/>
        </w:rPr>
        <w:t xml:space="preserve">: </w:t>
      </w:r>
      <w:r w:rsidRPr="00D94C83">
        <w:rPr>
          <w:rFonts w:asciiTheme="minorHAnsi" w:eastAsia="Cambria" w:hAnsiTheme="minorHAnsi" w:cstheme="minorHAnsi"/>
          <w:szCs w:val="24"/>
        </w:rPr>
        <w:t xml:space="preserve">Que, </w:t>
      </w:r>
      <w:r>
        <w:rPr>
          <w:rFonts w:asciiTheme="minorHAnsi" w:eastAsia="Cambria" w:hAnsiTheme="minorHAnsi" w:cstheme="minorHAnsi"/>
          <w:szCs w:val="24"/>
        </w:rPr>
        <w:t>el 28 de noviembre de 2025, l</w:t>
      </w:r>
      <w:r w:rsidRPr="00D94C83">
        <w:rPr>
          <w:rFonts w:asciiTheme="minorHAnsi" w:eastAsia="Cambria" w:hAnsiTheme="minorHAnsi" w:cstheme="minorHAnsi"/>
          <w:szCs w:val="24"/>
        </w:rPr>
        <w:t>uego de haber superado los motivos que dieron lugar a la suspensión del contrato, IP-CO-015-2025 y que se cuenta con CDP SPGR Nro. 525 del 18/11/2025, se REINICIA EL CONTR</w:t>
      </w:r>
      <w:r>
        <w:rPr>
          <w:rFonts w:asciiTheme="minorHAnsi" w:eastAsia="Cambria" w:hAnsiTheme="minorHAnsi" w:cstheme="minorHAnsi"/>
          <w:szCs w:val="24"/>
        </w:rPr>
        <w:t>ATO.</w:t>
      </w:r>
    </w:p>
    <w:p w14:paraId="56103454" w14:textId="6E5CEA42" w:rsidR="00122F21" w:rsidRDefault="00122F21" w:rsidP="00122F21">
      <w:pPr>
        <w:pStyle w:val="Textoindependiente"/>
        <w:jc w:val="both"/>
        <w:rPr>
          <w:rFonts w:asciiTheme="minorHAnsi" w:eastAsia="Cambria" w:hAnsiTheme="minorHAnsi" w:cstheme="minorHAnsi"/>
        </w:rPr>
      </w:pPr>
    </w:p>
    <w:p w14:paraId="6AF5CE15" w14:textId="0B055254" w:rsidR="00662B39" w:rsidRPr="00D94C83" w:rsidRDefault="00122F21" w:rsidP="00122F21">
      <w:pPr>
        <w:pStyle w:val="Textoindependiente"/>
        <w:jc w:val="both"/>
        <w:rPr>
          <w:rFonts w:asciiTheme="minorHAnsi" w:eastAsia="Arial" w:hAnsiTheme="minorHAnsi" w:cstheme="minorHAnsi"/>
        </w:rPr>
      </w:pPr>
      <w:r>
        <w:rPr>
          <w:rFonts w:asciiTheme="minorHAnsi" w:eastAsia="Cambria" w:hAnsiTheme="minorHAnsi" w:cstheme="minorHAnsi"/>
          <w:b/>
          <w:bCs/>
        </w:rPr>
        <w:t xml:space="preserve">CUARTA: </w:t>
      </w:r>
      <w:r w:rsidR="001947C1" w:rsidRPr="00D94C83">
        <w:rPr>
          <w:rFonts w:asciiTheme="minorHAnsi" w:eastAsia="Arial" w:hAnsiTheme="minorHAnsi" w:cstheme="minorHAnsi"/>
        </w:rPr>
        <w:t xml:space="preserve">Mediante solicitud allegada el </w:t>
      </w:r>
      <w:r w:rsidR="00DB49B2" w:rsidRPr="00D94C83">
        <w:rPr>
          <w:rFonts w:asciiTheme="minorHAnsi" w:eastAsia="Roboto" w:hAnsiTheme="minorHAnsi" w:cstheme="minorHAnsi"/>
        </w:rPr>
        <w:t>15 de octubre de 2025</w:t>
      </w:r>
      <w:r w:rsidR="00662B39" w:rsidRPr="00D94C83">
        <w:rPr>
          <w:rFonts w:asciiTheme="minorHAnsi" w:eastAsia="Arial" w:hAnsiTheme="minorHAnsi" w:cstheme="minorHAnsi"/>
        </w:rPr>
        <w:t xml:space="preserve">, </w:t>
      </w:r>
      <w:r w:rsidR="001947C1" w:rsidRPr="00D94C83">
        <w:rPr>
          <w:rFonts w:asciiTheme="minorHAnsi" w:eastAsia="Roboto" w:hAnsiTheme="minorHAnsi" w:cstheme="minorHAnsi"/>
          <w:b/>
          <w:bCs/>
        </w:rPr>
        <w:t>ATIC DESARROLLO INTEGRAL S.A.S.</w:t>
      </w:r>
      <w:r w:rsidR="001947C1" w:rsidRPr="00D94C83">
        <w:rPr>
          <w:rFonts w:asciiTheme="minorHAnsi" w:eastAsia="Roboto" w:hAnsiTheme="minorHAnsi" w:cstheme="minorHAnsi"/>
        </w:rPr>
        <w:t>, identificada con NIT 900.994.688-6 y representada legalmente por el señor</w:t>
      </w:r>
      <w:r w:rsidR="001947C1" w:rsidRPr="00D94C83">
        <w:rPr>
          <w:rFonts w:asciiTheme="minorHAnsi" w:eastAsia="Roboto" w:hAnsiTheme="minorHAnsi" w:cstheme="minorHAnsi"/>
          <w:b/>
          <w:bCs/>
        </w:rPr>
        <w:t xml:space="preserve"> JHON JAIRO ARANGO GAVIRIA</w:t>
      </w:r>
      <w:r w:rsidR="001947C1" w:rsidRPr="00D94C83">
        <w:rPr>
          <w:rFonts w:asciiTheme="minorHAnsi" w:eastAsia="Roboto" w:hAnsiTheme="minorHAnsi" w:cstheme="minorHAnsi"/>
        </w:rPr>
        <w:t>, identificado con cédula de ciudadanía No 1.151.437.849 de Anorí</w:t>
      </w:r>
      <w:r w:rsidR="00662B39" w:rsidRPr="00D94C83">
        <w:rPr>
          <w:rFonts w:asciiTheme="minorHAnsi" w:eastAsia="Arial" w:hAnsiTheme="minorHAnsi" w:cstheme="minorHAnsi"/>
        </w:rPr>
        <w:t xml:space="preserve">, </w:t>
      </w:r>
      <w:r w:rsidR="001947C1" w:rsidRPr="00D94C83">
        <w:rPr>
          <w:rFonts w:asciiTheme="minorHAnsi" w:eastAsia="Roboto" w:hAnsiTheme="minorHAnsi" w:cstheme="minorHAnsi"/>
        </w:rPr>
        <w:t>solicita</w:t>
      </w:r>
      <w:r w:rsidR="001947C1" w:rsidRPr="00D94C83">
        <w:rPr>
          <w:rFonts w:asciiTheme="minorHAnsi" w:eastAsia="Cambria" w:hAnsiTheme="minorHAnsi" w:cstheme="minorHAnsi"/>
        </w:rPr>
        <w:t>:</w:t>
      </w:r>
    </w:p>
    <w:bookmarkEnd w:id="10"/>
    <w:p w14:paraId="7A792C2C" w14:textId="563F08C3" w:rsidR="00DB49B2" w:rsidRDefault="00DB49B2" w:rsidP="00122F21">
      <w:pPr>
        <w:tabs>
          <w:tab w:val="left" w:pos="1200"/>
        </w:tabs>
        <w:spacing w:after="0" w:line="240" w:lineRule="auto"/>
        <w:ind w:right="115"/>
        <w:rPr>
          <w:rFonts w:asciiTheme="minorHAnsi" w:hAnsiTheme="minorHAnsi" w:cstheme="minorHAnsi"/>
          <w:noProof/>
          <w:szCs w:val="24"/>
        </w:rPr>
      </w:pPr>
      <w:r w:rsidRPr="00D94C83">
        <w:rPr>
          <w:rFonts w:asciiTheme="minorHAnsi" w:hAnsiTheme="minorHAnsi" w:cstheme="minorHAnsi"/>
          <w:noProof/>
          <w:szCs w:val="24"/>
        </w:rPr>
        <w:t xml:space="preserve"> </w:t>
      </w:r>
    </w:p>
    <w:p w14:paraId="7E484843" w14:textId="77777777" w:rsidR="00592C3B" w:rsidRPr="00592C3B" w:rsidRDefault="00592C3B" w:rsidP="00122F21">
      <w:pPr>
        <w:tabs>
          <w:tab w:val="left" w:pos="1200"/>
        </w:tabs>
        <w:spacing w:after="0" w:line="240" w:lineRule="auto"/>
        <w:ind w:left="708" w:right="115"/>
        <w:jc w:val="both"/>
        <w:rPr>
          <w:rFonts w:asciiTheme="minorHAnsi" w:hAnsiTheme="minorHAnsi" w:cstheme="minorHAnsi"/>
          <w:i/>
          <w:iCs/>
          <w:szCs w:val="24"/>
        </w:rPr>
      </w:pPr>
      <w:r w:rsidRPr="00592C3B">
        <w:rPr>
          <w:rFonts w:asciiTheme="minorHAnsi" w:hAnsiTheme="minorHAnsi" w:cstheme="minorHAnsi"/>
          <w:i/>
          <w:iCs/>
          <w:szCs w:val="24"/>
        </w:rPr>
        <w:t xml:space="preserve">Dentro del proyecto se especifica la ejecución de 600 metros de placa huella y la ejecución de una obra transversal sobre vía terciario que permita el adecuado manejo de las escorrentías sobre la vía y su disposición fuera de la misma. </w:t>
      </w:r>
    </w:p>
    <w:p w14:paraId="360930E5" w14:textId="77777777" w:rsidR="00592C3B" w:rsidRPr="00592C3B" w:rsidRDefault="00592C3B" w:rsidP="00122F21">
      <w:pPr>
        <w:tabs>
          <w:tab w:val="left" w:pos="1200"/>
        </w:tabs>
        <w:spacing w:after="0" w:line="240" w:lineRule="auto"/>
        <w:ind w:left="708" w:right="115"/>
        <w:jc w:val="both"/>
        <w:rPr>
          <w:rFonts w:asciiTheme="minorHAnsi" w:hAnsiTheme="minorHAnsi" w:cstheme="minorHAnsi"/>
          <w:i/>
          <w:iCs/>
          <w:szCs w:val="24"/>
        </w:rPr>
      </w:pPr>
      <w:r w:rsidRPr="00592C3B">
        <w:rPr>
          <w:rFonts w:asciiTheme="minorHAnsi" w:hAnsiTheme="minorHAnsi" w:cstheme="minorHAnsi"/>
          <w:i/>
          <w:iCs/>
          <w:szCs w:val="24"/>
        </w:rPr>
        <w:t xml:space="preserve">Para llevar a feliz término la ejecución de la obra transversal y garantizar su correcto funcionamiento se ha evidenciado la necesidad de realizar unas obras complementarias que, conjunto a la obra transversal dispongan de estos caudales de escorrentía de manera adecuada. </w:t>
      </w:r>
    </w:p>
    <w:p w14:paraId="16BC9C73" w14:textId="19A59317" w:rsidR="00592C3B" w:rsidRDefault="00592C3B" w:rsidP="00122F21">
      <w:pPr>
        <w:tabs>
          <w:tab w:val="left" w:pos="1200"/>
        </w:tabs>
        <w:spacing w:after="0" w:line="240" w:lineRule="auto"/>
        <w:ind w:left="708" w:right="115"/>
        <w:jc w:val="both"/>
        <w:rPr>
          <w:rFonts w:asciiTheme="minorHAnsi" w:hAnsiTheme="minorHAnsi" w:cstheme="minorHAnsi"/>
          <w:i/>
          <w:iCs/>
          <w:szCs w:val="24"/>
        </w:rPr>
      </w:pPr>
      <w:r w:rsidRPr="00592C3B">
        <w:rPr>
          <w:rFonts w:asciiTheme="minorHAnsi" w:hAnsiTheme="minorHAnsi" w:cstheme="minorHAnsi"/>
          <w:i/>
          <w:iCs/>
          <w:szCs w:val="24"/>
        </w:rPr>
        <w:t>En el punto designado para la ejecución de la obra, según los estudios técnicos del proyecto, sobre la vía terciaria veredal Campamento – vereda el manzanillo se pudo evidenciar que en el punto de descarga de la obra, donde el agua sale de la calzada vial se viene generando una socavación producto del caudal y la fuerza del agua cuando se presentan precipitaciones, este, llamado chorro de agua puede, a futuro, comprometer el correcto funcionamiento de la obra transversal y amenaza la funcionalidad de la vía; por tal motivo, se observa que técnicamente se deben ejecutar unos ítems de obra extra que permita complementar el funcionamiento de la obra transversal siendo parte de esta misma y, recibiendo encausando y disponiendo este caudal de manera adecuada, es decir, sin la fuerza suficiente para generar socavación y erosionar el suelo.</w:t>
      </w:r>
    </w:p>
    <w:p w14:paraId="60B939A1" w14:textId="0F9129BC" w:rsidR="00592C3B" w:rsidRDefault="00592C3B" w:rsidP="00122F21">
      <w:pPr>
        <w:tabs>
          <w:tab w:val="left" w:pos="1200"/>
        </w:tabs>
        <w:spacing w:after="0" w:line="240" w:lineRule="auto"/>
        <w:ind w:left="708" w:right="115"/>
        <w:jc w:val="both"/>
        <w:rPr>
          <w:rFonts w:asciiTheme="minorHAnsi" w:hAnsiTheme="minorHAnsi" w:cstheme="minorHAnsi"/>
          <w:i/>
          <w:iCs/>
          <w:szCs w:val="24"/>
        </w:rPr>
      </w:pPr>
      <w:r w:rsidRPr="00592C3B">
        <w:rPr>
          <w:rFonts w:asciiTheme="minorHAnsi" w:hAnsiTheme="minorHAnsi" w:cstheme="minorHAnsi"/>
          <w:i/>
          <w:iCs/>
          <w:szCs w:val="24"/>
        </w:rPr>
        <w:t>Los ítems extra que se solicitan aprobar para ejecutar la obra a satisfacción son los siguientes:</w:t>
      </w:r>
    </w:p>
    <w:p w14:paraId="11F33BF3" w14:textId="33B9D87F" w:rsidR="00592C3B" w:rsidRDefault="00592C3B" w:rsidP="00122F21">
      <w:pPr>
        <w:tabs>
          <w:tab w:val="left" w:pos="1200"/>
        </w:tabs>
        <w:spacing w:after="0" w:line="240" w:lineRule="auto"/>
        <w:ind w:left="708" w:right="115"/>
        <w:jc w:val="both"/>
        <w:rPr>
          <w:rFonts w:asciiTheme="minorHAnsi" w:hAnsiTheme="minorHAnsi" w:cstheme="minorHAnsi"/>
          <w:i/>
          <w:iCs/>
          <w:szCs w:val="24"/>
        </w:rPr>
      </w:pPr>
      <w:r w:rsidRPr="00592C3B">
        <w:rPr>
          <w:rFonts w:asciiTheme="minorHAnsi" w:hAnsiTheme="minorHAnsi" w:cstheme="minorHAnsi"/>
          <w:i/>
          <w:iCs/>
          <w:szCs w:val="24"/>
        </w:rPr>
        <w:drawing>
          <wp:inline distT="0" distB="0" distL="0" distR="0" wp14:anchorId="7BB3461E" wp14:editId="78E42A6D">
            <wp:extent cx="5082540" cy="1599292"/>
            <wp:effectExtent l="0" t="0" r="3810" b="1270"/>
            <wp:docPr id="16108753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087538" name=""/>
                    <pic:cNvPicPr/>
                  </pic:nvPicPr>
                  <pic:blipFill>
                    <a:blip r:embed="rId7"/>
                    <a:stretch>
                      <a:fillRect/>
                    </a:stretch>
                  </pic:blipFill>
                  <pic:spPr>
                    <a:xfrm>
                      <a:off x="0" y="0"/>
                      <a:ext cx="5096441" cy="1603666"/>
                    </a:xfrm>
                    <a:prstGeom prst="rect">
                      <a:avLst/>
                    </a:prstGeom>
                  </pic:spPr>
                </pic:pic>
              </a:graphicData>
            </a:graphic>
          </wp:inline>
        </w:drawing>
      </w:r>
    </w:p>
    <w:p w14:paraId="051993E5" w14:textId="77777777" w:rsidR="00592C3B" w:rsidRDefault="00592C3B" w:rsidP="00122F21">
      <w:pPr>
        <w:tabs>
          <w:tab w:val="left" w:pos="1200"/>
        </w:tabs>
        <w:spacing w:after="0" w:line="240" w:lineRule="auto"/>
        <w:ind w:left="708" w:right="115"/>
        <w:jc w:val="both"/>
        <w:rPr>
          <w:rFonts w:asciiTheme="minorHAnsi" w:hAnsiTheme="minorHAnsi" w:cstheme="minorHAnsi"/>
          <w:i/>
          <w:iCs/>
          <w:szCs w:val="24"/>
        </w:rPr>
      </w:pPr>
    </w:p>
    <w:p w14:paraId="21FF119A" w14:textId="77777777" w:rsidR="00592C3B" w:rsidRPr="00592C3B" w:rsidRDefault="00592C3B" w:rsidP="00122F21">
      <w:pPr>
        <w:tabs>
          <w:tab w:val="left" w:pos="1200"/>
        </w:tabs>
        <w:spacing w:after="0" w:line="240" w:lineRule="auto"/>
        <w:ind w:left="708" w:right="115"/>
        <w:jc w:val="both"/>
        <w:rPr>
          <w:rFonts w:asciiTheme="minorHAnsi" w:hAnsiTheme="minorHAnsi" w:cstheme="minorHAnsi"/>
          <w:i/>
          <w:iCs/>
          <w:szCs w:val="24"/>
        </w:rPr>
      </w:pPr>
      <w:r w:rsidRPr="00592C3B">
        <w:rPr>
          <w:rFonts w:asciiTheme="minorHAnsi" w:hAnsiTheme="minorHAnsi" w:cstheme="minorHAnsi"/>
          <w:i/>
          <w:iCs/>
          <w:szCs w:val="24"/>
        </w:rPr>
        <w:t>A continuación, se presenta el valor solicitado como adición presupuesta sobre el proyecto y las actividades asociadas que se requieren para la correcta ejecución del proyecto.</w:t>
      </w:r>
    </w:p>
    <w:p w14:paraId="0423BFAB" w14:textId="51530342" w:rsidR="00592C3B" w:rsidRDefault="00592C3B" w:rsidP="00122F21">
      <w:pPr>
        <w:tabs>
          <w:tab w:val="left" w:pos="1200"/>
        </w:tabs>
        <w:spacing w:after="0" w:line="240" w:lineRule="auto"/>
        <w:ind w:left="708" w:right="115"/>
        <w:jc w:val="both"/>
        <w:rPr>
          <w:rFonts w:asciiTheme="minorHAnsi" w:hAnsiTheme="minorHAnsi" w:cstheme="minorHAnsi"/>
          <w:i/>
          <w:iCs/>
          <w:szCs w:val="24"/>
        </w:rPr>
      </w:pPr>
      <w:r w:rsidRPr="00592C3B">
        <w:rPr>
          <w:rFonts w:asciiTheme="minorHAnsi" w:hAnsiTheme="minorHAnsi" w:cstheme="minorHAnsi"/>
          <w:i/>
          <w:iCs/>
          <w:szCs w:val="24"/>
        </w:rPr>
        <w:t>Valor solicitado: 52.306.698$ (cincuenta y dos millones trescientos seis mil seiscientos noventa y ocho pesos ml)</w:t>
      </w:r>
    </w:p>
    <w:p w14:paraId="31741806" w14:textId="77777777" w:rsidR="00592C3B" w:rsidRDefault="00592C3B" w:rsidP="00122F21">
      <w:pPr>
        <w:tabs>
          <w:tab w:val="left" w:pos="1200"/>
        </w:tabs>
        <w:spacing w:after="0" w:line="240" w:lineRule="auto"/>
        <w:ind w:left="708" w:right="115"/>
        <w:jc w:val="both"/>
        <w:rPr>
          <w:rFonts w:asciiTheme="minorHAnsi" w:hAnsiTheme="minorHAnsi" w:cstheme="minorHAnsi"/>
          <w:i/>
          <w:iCs/>
          <w:szCs w:val="24"/>
        </w:rPr>
      </w:pPr>
    </w:p>
    <w:p w14:paraId="694EC1CD" w14:textId="00DDE6BD" w:rsidR="00592C3B" w:rsidRDefault="00592C3B" w:rsidP="00122F21">
      <w:pPr>
        <w:tabs>
          <w:tab w:val="left" w:pos="1200"/>
        </w:tabs>
        <w:spacing w:after="0" w:line="240" w:lineRule="auto"/>
        <w:ind w:left="708" w:right="115"/>
        <w:jc w:val="both"/>
        <w:rPr>
          <w:rFonts w:asciiTheme="minorHAnsi" w:hAnsiTheme="minorHAnsi" w:cstheme="minorHAnsi"/>
          <w:i/>
          <w:iCs/>
          <w:szCs w:val="24"/>
        </w:rPr>
      </w:pPr>
      <w:r w:rsidRPr="00592C3B">
        <w:rPr>
          <w:rFonts w:asciiTheme="minorHAnsi" w:hAnsiTheme="minorHAnsi" w:cstheme="minorHAnsi"/>
          <w:i/>
          <w:iCs/>
          <w:szCs w:val="24"/>
        </w:rPr>
        <w:drawing>
          <wp:inline distT="0" distB="0" distL="0" distR="0" wp14:anchorId="5BE9836D" wp14:editId="79FFB65D">
            <wp:extent cx="5173980" cy="1558290"/>
            <wp:effectExtent l="0" t="0" r="7620" b="3810"/>
            <wp:docPr id="154867010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670102" name=""/>
                    <pic:cNvPicPr/>
                  </pic:nvPicPr>
                  <pic:blipFill>
                    <a:blip r:embed="rId8"/>
                    <a:stretch>
                      <a:fillRect/>
                    </a:stretch>
                  </pic:blipFill>
                  <pic:spPr>
                    <a:xfrm>
                      <a:off x="0" y="0"/>
                      <a:ext cx="5173980" cy="1558290"/>
                    </a:xfrm>
                    <a:prstGeom prst="rect">
                      <a:avLst/>
                    </a:prstGeom>
                  </pic:spPr>
                </pic:pic>
              </a:graphicData>
            </a:graphic>
          </wp:inline>
        </w:drawing>
      </w:r>
    </w:p>
    <w:p w14:paraId="523D21C6" w14:textId="77777777" w:rsidR="00592C3B" w:rsidRDefault="00592C3B" w:rsidP="00122F21">
      <w:pPr>
        <w:tabs>
          <w:tab w:val="left" w:pos="1200"/>
        </w:tabs>
        <w:spacing w:after="0" w:line="240" w:lineRule="auto"/>
        <w:ind w:left="708" w:right="115"/>
        <w:jc w:val="both"/>
        <w:rPr>
          <w:rFonts w:asciiTheme="minorHAnsi" w:hAnsiTheme="minorHAnsi" w:cstheme="minorHAnsi"/>
          <w:i/>
          <w:iCs/>
          <w:szCs w:val="24"/>
        </w:rPr>
      </w:pPr>
    </w:p>
    <w:p w14:paraId="1E82510A" w14:textId="19A034A1" w:rsidR="00592C3B" w:rsidRPr="00592C3B" w:rsidRDefault="00592C3B" w:rsidP="00122F21">
      <w:pPr>
        <w:tabs>
          <w:tab w:val="left" w:pos="1200"/>
        </w:tabs>
        <w:spacing w:after="0" w:line="240" w:lineRule="auto"/>
        <w:ind w:left="708" w:right="115"/>
        <w:jc w:val="both"/>
        <w:rPr>
          <w:rFonts w:asciiTheme="minorHAnsi" w:hAnsiTheme="minorHAnsi" w:cstheme="minorHAnsi"/>
          <w:i/>
          <w:iCs/>
          <w:szCs w:val="24"/>
        </w:rPr>
      </w:pPr>
      <w:r w:rsidRPr="00592C3B">
        <w:rPr>
          <w:rFonts w:asciiTheme="minorHAnsi" w:hAnsiTheme="minorHAnsi" w:cstheme="minorHAnsi"/>
          <w:i/>
          <w:iCs/>
          <w:szCs w:val="24"/>
        </w:rPr>
        <w:t>Para la correcta ejecución de las actividades descritas y solicitadas como obra extra, además, se hace la solicitud de extensión del tiempo contractual por 30 días para finalización el día 19 de noviembre de 2025.</w:t>
      </w:r>
    </w:p>
    <w:p w14:paraId="0BB0C640" w14:textId="77777777" w:rsidR="00592C3B" w:rsidRDefault="00592C3B" w:rsidP="00122F21">
      <w:pPr>
        <w:tabs>
          <w:tab w:val="left" w:pos="1200"/>
        </w:tabs>
        <w:spacing w:after="0" w:line="240" w:lineRule="auto"/>
        <w:ind w:right="115"/>
        <w:rPr>
          <w:rFonts w:asciiTheme="minorHAnsi" w:hAnsiTheme="minorHAnsi" w:cstheme="minorHAnsi"/>
          <w:szCs w:val="24"/>
        </w:rPr>
      </w:pPr>
    </w:p>
    <w:p w14:paraId="6CB26D97" w14:textId="0CA26BB3" w:rsidR="00592C3B" w:rsidRDefault="00592C3B" w:rsidP="00122F21">
      <w:pPr>
        <w:tabs>
          <w:tab w:val="left" w:pos="1200"/>
        </w:tabs>
        <w:spacing w:after="0" w:line="240" w:lineRule="auto"/>
        <w:ind w:right="115"/>
        <w:jc w:val="both"/>
        <w:rPr>
          <w:rFonts w:asciiTheme="minorHAnsi" w:hAnsiTheme="minorHAnsi" w:cstheme="minorHAnsi"/>
          <w:szCs w:val="24"/>
        </w:rPr>
      </w:pPr>
      <w:r>
        <w:rPr>
          <w:rFonts w:asciiTheme="minorHAnsi" w:hAnsiTheme="minorHAnsi" w:cstheme="minorHAnsi"/>
          <w:b/>
          <w:bCs/>
          <w:szCs w:val="24"/>
        </w:rPr>
        <w:t xml:space="preserve">TERCERA: </w:t>
      </w:r>
      <w:r>
        <w:rPr>
          <w:rFonts w:asciiTheme="minorHAnsi" w:hAnsiTheme="minorHAnsi" w:cstheme="minorHAnsi"/>
          <w:szCs w:val="24"/>
        </w:rPr>
        <w:t>Que, mediante comunicado fechado del 16 de octubre de 2025, la Interventoría CONABEE indica:</w:t>
      </w:r>
    </w:p>
    <w:p w14:paraId="2682A2AE" w14:textId="2CA72C45" w:rsidR="00592C3B" w:rsidRDefault="00592C3B" w:rsidP="00122F21">
      <w:pPr>
        <w:tabs>
          <w:tab w:val="left" w:pos="1200"/>
        </w:tabs>
        <w:spacing w:after="0" w:line="240" w:lineRule="auto"/>
        <w:ind w:right="115"/>
        <w:jc w:val="both"/>
        <w:rPr>
          <w:rFonts w:asciiTheme="minorHAnsi" w:hAnsiTheme="minorHAnsi" w:cstheme="minorHAnsi"/>
          <w:szCs w:val="24"/>
        </w:rPr>
      </w:pPr>
    </w:p>
    <w:p w14:paraId="7143E81D" w14:textId="22FE2644" w:rsidR="00122F21" w:rsidRPr="00122F21" w:rsidRDefault="00122F21" w:rsidP="00122F21">
      <w:pPr>
        <w:tabs>
          <w:tab w:val="left" w:pos="1200"/>
        </w:tabs>
        <w:spacing w:after="0" w:line="240" w:lineRule="auto"/>
        <w:ind w:left="708" w:right="115"/>
        <w:jc w:val="both"/>
        <w:rPr>
          <w:rFonts w:asciiTheme="minorHAnsi" w:hAnsiTheme="minorHAnsi" w:cstheme="minorHAnsi"/>
          <w:i/>
          <w:iCs/>
          <w:szCs w:val="24"/>
        </w:rPr>
      </w:pPr>
      <w:r w:rsidRPr="00122F21">
        <w:rPr>
          <w:rFonts w:asciiTheme="minorHAnsi" w:hAnsiTheme="minorHAnsi" w:cstheme="minorHAnsi"/>
          <w:i/>
          <w:iCs/>
          <w:szCs w:val="24"/>
        </w:rPr>
        <w:t>A continuación, se realizan las solicitudes de prórroga y adición de los contratos de obra e</w:t>
      </w:r>
      <w:r>
        <w:rPr>
          <w:rFonts w:asciiTheme="minorHAnsi" w:hAnsiTheme="minorHAnsi" w:cstheme="minorHAnsi"/>
          <w:i/>
          <w:iCs/>
          <w:szCs w:val="24"/>
        </w:rPr>
        <w:t xml:space="preserve"> </w:t>
      </w:r>
      <w:r w:rsidRPr="00122F21">
        <w:rPr>
          <w:rFonts w:asciiTheme="minorHAnsi" w:hAnsiTheme="minorHAnsi" w:cstheme="minorHAnsi"/>
          <w:i/>
          <w:iCs/>
          <w:szCs w:val="24"/>
        </w:rPr>
        <w:t>interventoría de la referencia y se hacen sus respectivas justificaciones, como sigue:</w:t>
      </w:r>
    </w:p>
    <w:p w14:paraId="552C9D84" w14:textId="77777777" w:rsidR="00122F21" w:rsidRPr="00122F21" w:rsidRDefault="00122F21" w:rsidP="00122F21">
      <w:pPr>
        <w:tabs>
          <w:tab w:val="left" w:pos="1200"/>
        </w:tabs>
        <w:spacing w:after="0" w:line="240" w:lineRule="auto"/>
        <w:ind w:left="708" w:right="115"/>
        <w:jc w:val="both"/>
        <w:rPr>
          <w:rFonts w:asciiTheme="minorHAnsi" w:hAnsiTheme="minorHAnsi" w:cstheme="minorHAnsi"/>
          <w:i/>
          <w:iCs/>
          <w:szCs w:val="24"/>
        </w:rPr>
      </w:pPr>
      <w:r w:rsidRPr="00122F21">
        <w:rPr>
          <w:rFonts w:asciiTheme="minorHAnsi" w:hAnsiTheme="minorHAnsi" w:cstheme="minorHAnsi"/>
          <w:i/>
          <w:iCs/>
          <w:szCs w:val="24"/>
        </w:rPr>
        <w:t>CONTRATO DE OBRA</w:t>
      </w:r>
    </w:p>
    <w:p w14:paraId="27958E93" w14:textId="219EF788" w:rsidR="00122F21" w:rsidRPr="00122F21" w:rsidRDefault="00122F21" w:rsidP="00122F21">
      <w:pPr>
        <w:tabs>
          <w:tab w:val="left" w:pos="1200"/>
        </w:tabs>
        <w:spacing w:after="0" w:line="240" w:lineRule="auto"/>
        <w:ind w:left="708" w:right="115"/>
        <w:jc w:val="both"/>
        <w:rPr>
          <w:rFonts w:asciiTheme="minorHAnsi" w:hAnsiTheme="minorHAnsi" w:cstheme="minorHAnsi"/>
          <w:i/>
          <w:iCs/>
          <w:szCs w:val="24"/>
        </w:rPr>
      </w:pPr>
      <w:r w:rsidRPr="00122F21">
        <w:rPr>
          <w:rFonts w:asciiTheme="minorHAnsi" w:hAnsiTheme="minorHAnsi" w:cstheme="minorHAnsi"/>
          <w:i/>
          <w:iCs/>
          <w:szCs w:val="24"/>
        </w:rPr>
        <w:t xml:space="preserve">El contratista de obra </w:t>
      </w:r>
      <w:proofErr w:type="spellStart"/>
      <w:r w:rsidRPr="00122F21">
        <w:rPr>
          <w:rFonts w:asciiTheme="minorHAnsi" w:hAnsiTheme="minorHAnsi" w:cstheme="minorHAnsi"/>
          <w:i/>
          <w:iCs/>
          <w:szCs w:val="24"/>
        </w:rPr>
        <w:t>Atic</w:t>
      </w:r>
      <w:proofErr w:type="spellEnd"/>
      <w:r w:rsidRPr="00122F21">
        <w:rPr>
          <w:rFonts w:asciiTheme="minorHAnsi" w:hAnsiTheme="minorHAnsi" w:cstheme="minorHAnsi"/>
          <w:i/>
          <w:iCs/>
          <w:szCs w:val="24"/>
        </w:rPr>
        <w:t xml:space="preserve"> Desarrollo Integral SAS, ha solicitado se estudie y concedan la</w:t>
      </w:r>
      <w:r>
        <w:rPr>
          <w:rFonts w:asciiTheme="minorHAnsi" w:hAnsiTheme="minorHAnsi" w:cstheme="minorHAnsi"/>
          <w:i/>
          <w:iCs/>
          <w:szCs w:val="24"/>
        </w:rPr>
        <w:t xml:space="preserve"> </w:t>
      </w:r>
      <w:r w:rsidRPr="00122F21">
        <w:rPr>
          <w:rFonts w:asciiTheme="minorHAnsi" w:hAnsiTheme="minorHAnsi" w:cstheme="minorHAnsi"/>
          <w:i/>
          <w:iCs/>
          <w:szCs w:val="24"/>
        </w:rPr>
        <w:t>Prórroga No. 2 y la Adición presupuestal No. 1 al contrato de obra citado en la referencia,</w:t>
      </w:r>
      <w:r>
        <w:rPr>
          <w:rFonts w:asciiTheme="minorHAnsi" w:hAnsiTheme="minorHAnsi" w:cstheme="minorHAnsi"/>
          <w:i/>
          <w:iCs/>
          <w:szCs w:val="24"/>
        </w:rPr>
        <w:t xml:space="preserve"> </w:t>
      </w:r>
      <w:r w:rsidRPr="00122F21">
        <w:rPr>
          <w:rFonts w:asciiTheme="minorHAnsi" w:hAnsiTheme="minorHAnsi" w:cstheme="minorHAnsi"/>
          <w:i/>
          <w:iCs/>
          <w:szCs w:val="24"/>
        </w:rPr>
        <w:t>de la siguiente manera:</w:t>
      </w:r>
    </w:p>
    <w:p w14:paraId="53D5B9FB" w14:textId="313A83B3" w:rsidR="00122F21" w:rsidRPr="00122F21" w:rsidRDefault="00122F21" w:rsidP="00122F21">
      <w:pPr>
        <w:pStyle w:val="Prrafodelista"/>
        <w:numPr>
          <w:ilvl w:val="0"/>
          <w:numId w:val="18"/>
        </w:numPr>
        <w:tabs>
          <w:tab w:val="left" w:pos="1200"/>
        </w:tabs>
        <w:ind w:left="1276" w:right="115"/>
        <w:jc w:val="both"/>
        <w:rPr>
          <w:rFonts w:asciiTheme="minorHAnsi" w:hAnsiTheme="minorHAnsi" w:cstheme="minorHAnsi"/>
          <w:i/>
          <w:iCs/>
        </w:rPr>
      </w:pPr>
      <w:r w:rsidRPr="00122F21">
        <w:rPr>
          <w:rFonts w:asciiTheme="minorHAnsi" w:hAnsiTheme="minorHAnsi" w:cstheme="minorHAnsi"/>
          <w:i/>
          <w:iCs/>
        </w:rPr>
        <w:t>Prórroga No. 2: Un (1) mes más para la terminación de todos los trabajos. Teniendo</w:t>
      </w:r>
      <w:r w:rsidRPr="00122F21">
        <w:rPr>
          <w:rFonts w:asciiTheme="minorHAnsi" w:hAnsiTheme="minorHAnsi" w:cstheme="minorHAnsi"/>
          <w:i/>
          <w:iCs/>
        </w:rPr>
        <w:t xml:space="preserve"> </w:t>
      </w:r>
      <w:r w:rsidRPr="00122F21">
        <w:rPr>
          <w:rFonts w:asciiTheme="minorHAnsi" w:hAnsiTheme="minorHAnsi" w:cstheme="minorHAnsi"/>
          <w:i/>
          <w:iCs/>
        </w:rPr>
        <w:t>en cuenta que el plazo inicial de contrato es de cuatro (4) meses y que luego se</w:t>
      </w:r>
      <w:r w:rsidRPr="00122F21">
        <w:rPr>
          <w:rFonts w:asciiTheme="minorHAnsi" w:hAnsiTheme="minorHAnsi" w:cstheme="minorHAnsi"/>
          <w:i/>
          <w:iCs/>
        </w:rPr>
        <w:t xml:space="preserve"> </w:t>
      </w:r>
      <w:r w:rsidRPr="00122F21">
        <w:rPr>
          <w:rFonts w:asciiTheme="minorHAnsi" w:hAnsiTheme="minorHAnsi" w:cstheme="minorHAnsi"/>
          <w:i/>
          <w:iCs/>
        </w:rPr>
        <w:t>concede la Prórroga No. 1 por un (1) mes más. El contrato queda con un total de</w:t>
      </w:r>
      <w:r w:rsidRPr="00122F21">
        <w:rPr>
          <w:rFonts w:asciiTheme="minorHAnsi" w:hAnsiTheme="minorHAnsi" w:cstheme="minorHAnsi"/>
          <w:i/>
          <w:iCs/>
        </w:rPr>
        <w:t xml:space="preserve"> </w:t>
      </w:r>
      <w:r w:rsidRPr="00122F21">
        <w:rPr>
          <w:rFonts w:asciiTheme="minorHAnsi" w:hAnsiTheme="minorHAnsi" w:cstheme="minorHAnsi"/>
          <w:i/>
          <w:iCs/>
        </w:rPr>
        <w:t>seis (6) meses de plazo final para la terminación de las obras, hasta el 18 de</w:t>
      </w:r>
      <w:r w:rsidRPr="00122F21">
        <w:rPr>
          <w:rFonts w:asciiTheme="minorHAnsi" w:hAnsiTheme="minorHAnsi" w:cstheme="minorHAnsi"/>
          <w:i/>
          <w:iCs/>
        </w:rPr>
        <w:t xml:space="preserve"> </w:t>
      </w:r>
      <w:r w:rsidRPr="00122F21">
        <w:rPr>
          <w:rFonts w:asciiTheme="minorHAnsi" w:hAnsiTheme="minorHAnsi" w:cstheme="minorHAnsi"/>
          <w:i/>
          <w:iCs/>
        </w:rPr>
        <w:t>noviembre de 2025.</w:t>
      </w:r>
    </w:p>
    <w:p w14:paraId="2EB0DD8A" w14:textId="1D6C7A51" w:rsidR="00122F21" w:rsidRDefault="00122F21" w:rsidP="00122F21">
      <w:pPr>
        <w:pStyle w:val="Prrafodelista"/>
        <w:numPr>
          <w:ilvl w:val="0"/>
          <w:numId w:val="18"/>
        </w:numPr>
        <w:tabs>
          <w:tab w:val="left" w:pos="1200"/>
        </w:tabs>
        <w:ind w:left="1134" w:right="115"/>
        <w:jc w:val="both"/>
        <w:rPr>
          <w:rFonts w:asciiTheme="minorHAnsi" w:hAnsiTheme="minorHAnsi" w:cstheme="minorHAnsi"/>
          <w:i/>
          <w:iCs/>
        </w:rPr>
      </w:pPr>
      <w:r w:rsidRPr="00122F21">
        <w:rPr>
          <w:rFonts w:asciiTheme="minorHAnsi" w:hAnsiTheme="minorHAnsi" w:cstheme="minorHAnsi"/>
          <w:i/>
          <w:iCs/>
        </w:rPr>
        <w:t>Adición No. 1: $52.306.698 (CINCUENTA Y DOS MILLONES TRESCIENTOS SEIS MIL</w:t>
      </w:r>
      <w:r w:rsidRPr="00122F21">
        <w:rPr>
          <w:rFonts w:asciiTheme="minorHAnsi" w:hAnsiTheme="minorHAnsi" w:cstheme="minorHAnsi"/>
          <w:i/>
          <w:iCs/>
        </w:rPr>
        <w:t xml:space="preserve"> </w:t>
      </w:r>
      <w:r w:rsidRPr="00122F21">
        <w:rPr>
          <w:rFonts w:asciiTheme="minorHAnsi" w:hAnsiTheme="minorHAnsi" w:cstheme="minorHAnsi"/>
          <w:i/>
          <w:iCs/>
        </w:rPr>
        <w:t>SEISCIENTOS NOVENTA Y OCHO PESOS M/L). Teniendo en cuenta que el valor inicial</w:t>
      </w:r>
      <w:r w:rsidRPr="00122F21">
        <w:rPr>
          <w:rFonts w:asciiTheme="minorHAnsi" w:hAnsiTheme="minorHAnsi" w:cstheme="minorHAnsi"/>
          <w:i/>
          <w:iCs/>
        </w:rPr>
        <w:t xml:space="preserve"> </w:t>
      </w:r>
      <w:r w:rsidRPr="00122F21">
        <w:rPr>
          <w:rFonts w:asciiTheme="minorHAnsi" w:hAnsiTheme="minorHAnsi" w:cstheme="minorHAnsi"/>
          <w:i/>
          <w:iCs/>
        </w:rPr>
        <w:t>de contrato es de $1.200.887.765 (MIL DOSCIENTOS MILLONES OCHOCIENTOS</w:t>
      </w:r>
      <w:r w:rsidRPr="00122F21">
        <w:rPr>
          <w:rFonts w:asciiTheme="minorHAnsi" w:hAnsiTheme="minorHAnsi" w:cstheme="minorHAnsi"/>
          <w:i/>
          <w:iCs/>
        </w:rPr>
        <w:t xml:space="preserve"> </w:t>
      </w:r>
      <w:r w:rsidRPr="00122F21">
        <w:rPr>
          <w:rFonts w:asciiTheme="minorHAnsi" w:hAnsiTheme="minorHAnsi" w:cstheme="minorHAnsi"/>
          <w:i/>
          <w:iCs/>
        </w:rPr>
        <w:t>OCHENTA Y SIETE MIL SETECIENTOS SESENTA Y CINCO PESOS M/L). El contrato</w:t>
      </w:r>
      <w:r w:rsidRPr="00122F21">
        <w:rPr>
          <w:rFonts w:asciiTheme="minorHAnsi" w:hAnsiTheme="minorHAnsi" w:cstheme="minorHAnsi"/>
          <w:i/>
          <w:iCs/>
        </w:rPr>
        <w:t xml:space="preserve"> </w:t>
      </w:r>
      <w:r w:rsidRPr="00122F21">
        <w:rPr>
          <w:rFonts w:asciiTheme="minorHAnsi" w:hAnsiTheme="minorHAnsi" w:cstheme="minorHAnsi"/>
          <w:i/>
          <w:iCs/>
        </w:rPr>
        <w:t>quedaría con un total de $1.253.194.463 (MIL DOSCIENTOS CINCUENTA Y TRES</w:t>
      </w:r>
      <w:r w:rsidRPr="00122F21">
        <w:rPr>
          <w:rFonts w:asciiTheme="minorHAnsi" w:hAnsiTheme="minorHAnsi" w:cstheme="minorHAnsi"/>
          <w:i/>
          <w:iCs/>
        </w:rPr>
        <w:t xml:space="preserve"> </w:t>
      </w:r>
      <w:r w:rsidRPr="00122F21">
        <w:rPr>
          <w:rFonts w:asciiTheme="minorHAnsi" w:hAnsiTheme="minorHAnsi" w:cstheme="minorHAnsi"/>
          <w:i/>
          <w:iCs/>
        </w:rPr>
        <w:t>MILLONES CIENTO NOVENTA Y CUATRO MIL CUATROCIENTOS SESENTA Y TRES PESOS</w:t>
      </w:r>
      <w:r w:rsidRPr="00122F21">
        <w:rPr>
          <w:rFonts w:asciiTheme="minorHAnsi" w:hAnsiTheme="minorHAnsi" w:cstheme="minorHAnsi"/>
          <w:i/>
          <w:iCs/>
        </w:rPr>
        <w:t xml:space="preserve"> </w:t>
      </w:r>
      <w:r w:rsidRPr="00122F21">
        <w:rPr>
          <w:rFonts w:asciiTheme="minorHAnsi" w:hAnsiTheme="minorHAnsi" w:cstheme="minorHAnsi"/>
          <w:i/>
          <w:iCs/>
        </w:rPr>
        <w:t>M/L).</w:t>
      </w:r>
    </w:p>
    <w:p w14:paraId="494FF206" w14:textId="77777777" w:rsidR="00122F21" w:rsidRDefault="00122F21" w:rsidP="00122F21">
      <w:pPr>
        <w:tabs>
          <w:tab w:val="left" w:pos="1200"/>
        </w:tabs>
        <w:spacing w:after="0" w:line="240" w:lineRule="auto"/>
        <w:ind w:right="115"/>
        <w:jc w:val="both"/>
        <w:rPr>
          <w:rFonts w:asciiTheme="minorHAnsi" w:hAnsiTheme="minorHAnsi" w:cstheme="minorHAnsi"/>
          <w:i/>
          <w:iCs/>
        </w:rPr>
      </w:pPr>
    </w:p>
    <w:p w14:paraId="347A41FB" w14:textId="7E6B6EA5" w:rsidR="00122F21" w:rsidRPr="00122F21" w:rsidRDefault="00122F21" w:rsidP="00122F21">
      <w:pPr>
        <w:tabs>
          <w:tab w:val="left" w:pos="1200"/>
        </w:tabs>
        <w:spacing w:after="0" w:line="240" w:lineRule="auto"/>
        <w:ind w:right="115"/>
        <w:jc w:val="both"/>
        <w:rPr>
          <w:rFonts w:asciiTheme="minorHAnsi" w:hAnsiTheme="minorHAnsi" w:cstheme="minorHAnsi"/>
          <w:i/>
          <w:iCs/>
        </w:rPr>
      </w:pPr>
      <w:r w:rsidRPr="00122F21">
        <w:rPr>
          <w:rFonts w:asciiTheme="minorHAnsi" w:hAnsiTheme="minorHAnsi" w:cstheme="minorHAnsi"/>
          <w:i/>
          <w:iCs/>
        </w:rPr>
        <w:t>Después de revisada toda la documentación allegada por el contratista de obra, la</w:t>
      </w:r>
      <w:r>
        <w:rPr>
          <w:rFonts w:asciiTheme="minorHAnsi" w:hAnsiTheme="minorHAnsi" w:cstheme="minorHAnsi"/>
          <w:i/>
          <w:iCs/>
        </w:rPr>
        <w:t xml:space="preserve"> </w:t>
      </w:r>
      <w:r w:rsidRPr="00122F21">
        <w:rPr>
          <w:rFonts w:asciiTheme="minorHAnsi" w:hAnsiTheme="minorHAnsi" w:cstheme="minorHAnsi"/>
          <w:i/>
          <w:iCs/>
        </w:rPr>
        <w:t xml:space="preserve">interventoría hace constar que luego de hacer algunas modificaciones en los </w:t>
      </w:r>
      <w:proofErr w:type="spellStart"/>
      <w:r w:rsidRPr="00122F21">
        <w:rPr>
          <w:rFonts w:asciiTheme="minorHAnsi" w:hAnsiTheme="minorHAnsi" w:cstheme="minorHAnsi"/>
          <w:i/>
          <w:iCs/>
        </w:rPr>
        <w:t>APUs</w:t>
      </w:r>
      <w:proofErr w:type="spellEnd"/>
      <w:r w:rsidRPr="00122F21">
        <w:rPr>
          <w:rFonts w:asciiTheme="minorHAnsi" w:hAnsiTheme="minorHAnsi" w:cstheme="minorHAnsi"/>
          <w:i/>
          <w:iCs/>
        </w:rPr>
        <w:t xml:space="preserve"> y</w:t>
      </w:r>
      <w:r>
        <w:rPr>
          <w:rFonts w:asciiTheme="minorHAnsi" w:hAnsiTheme="minorHAnsi" w:cstheme="minorHAnsi"/>
          <w:i/>
          <w:iCs/>
        </w:rPr>
        <w:t xml:space="preserve"> </w:t>
      </w:r>
      <w:r w:rsidRPr="00122F21">
        <w:rPr>
          <w:rFonts w:asciiTheme="minorHAnsi" w:hAnsiTheme="minorHAnsi" w:cstheme="minorHAnsi"/>
          <w:i/>
          <w:iCs/>
        </w:rPr>
        <w:t>cantidades de obra inicialmente consideradas por el contratista. La interventoría aprueba</w:t>
      </w:r>
      <w:r>
        <w:rPr>
          <w:rFonts w:asciiTheme="minorHAnsi" w:hAnsiTheme="minorHAnsi" w:cstheme="minorHAnsi"/>
          <w:i/>
          <w:iCs/>
        </w:rPr>
        <w:t xml:space="preserve"> </w:t>
      </w:r>
      <w:r w:rsidRPr="00122F21">
        <w:rPr>
          <w:rFonts w:asciiTheme="minorHAnsi" w:hAnsiTheme="minorHAnsi" w:cstheme="minorHAnsi"/>
          <w:i/>
          <w:iCs/>
        </w:rPr>
        <w:t>y da su visto bueno para conceder ambas solicitudes, o sea, la Prórroga No. 2 y la Adición</w:t>
      </w:r>
    </w:p>
    <w:p w14:paraId="5142070F" w14:textId="7A809B76" w:rsidR="00122F21" w:rsidRDefault="00122F21" w:rsidP="00122F21">
      <w:pPr>
        <w:tabs>
          <w:tab w:val="left" w:pos="1200"/>
        </w:tabs>
        <w:spacing w:after="0" w:line="240" w:lineRule="auto"/>
        <w:ind w:right="115"/>
        <w:jc w:val="both"/>
        <w:rPr>
          <w:rFonts w:asciiTheme="minorHAnsi" w:hAnsiTheme="minorHAnsi" w:cstheme="minorHAnsi"/>
          <w:i/>
          <w:iCs/>
        </w:rPr>
      </w:pPr>
      <w:r w:rsidRPr="00122F21">
        <w:rPr>
          <w:rFonts w:asciiTheme="minorHAnsi" w:hAnsiTheme="minorHAnsi" w:cstheme="minorHAnsi"/>
          <w:i/>
          <w:iCs/>
        </w:rPr>
        <w:t>No. 1.</w:t>
      </w:r>
      <w:r>
        <w:rPr>
          <w:rFonts w:asciiTheme="minorHAnsi" w:hAnsiTheme="minorHAnsi" w:cstheme="minorHAnsi"/>
          <w:i/>
          <w:iCs/>
        </w:rPr>
        <w:tab/>
      </w:r>
    </w:p>
    <w:p w14:paraId="479DE10C" w14:textId="77777777" w:rsidR="00122F21" w:rsidRPr="00122F21" w:rsidRDefault="00122F21" w:rsidP="00122F21">
      <w:pPr>
        <w:tabs>
          <w:tab w:val="left" w:pos="1200"/>
        </w:tabs>
        <w:spacing w:after="0" w:line="240" w:lineRule="auto"/>
        <w:ind w:right="115"/>
        <w:jc w:val="both"/>
        <w:rPr>
          <w:rFonts w:asciiTheme="minorHAnsi" w:hAnsiTheme="minorHAnsi" w:cstheme="minorHAnsi"/>
          <w:i/>
          <w:iCs/>
        </w:rPr>
      </w:pPr>
    </w:p>
    <w:p w14:paraId="6D15B239" w14:textId="77777777" w:rsidR="00122F21" w:rsidRPr="00122F21" w:rsidRDefault="00122F21" w:rsidP="00122F21">
      <w:pPr>
        <w:tabs>
          <w:tab w:val="left" w:pos="1200"/>
        </w:tabs>
        <w:spacing w:after="0" w:line="240" w:lineRule="auto"/>
        <w:ind w:right="115"/>
        <w:jc w:val="both"/>
        <w:rPr>
          <w:rFonts w:asciiTheme="minorHAnsi" w:hAnsiTheme="minorHAnsi" w:cstheme="minorHAnsi"/>
          <w:i/>
          <w:iCs/>
        </w:rPr>
      </w:pPr>
      <w:r w:rsidRPr="00122F21">
        <w:rPr>
          <w:rFonts w:asciiTheme="minorHAnsi" w:hAnsiTheme="minorHAnsi" w:cstheme="minorHAnsi"/>
          <w:i/>
          <w:iCs/>
        </w:rPr>
        <w:t>CONTRATO DE INTERVENTORÍA</w:t>
      </w:r>
    </w:p>
    <w:p w14:paraId="1A7C1CA4" w14:textId="458D8828" w:rsidR="00122F21" w:rsidRPr="00122F21" w:rsidRDefault="00122F21" w:rsidP="00122F21">
      <w:pPr>
        <w:tabs>
          <w:tab w:val="left" w:pos="1200"/>
        </w:tabs>
        <w:spacing w:after="0" w:line="240" w:lineRule="auto"/>
        <w:ind w:right="115"/>
        <w:jc w:val="both"/>
        <w:rPr>
          <w:rFonts w:asciiTheme="minorHAnsi" w:hAnsiTheme="minorHAnsi" w:cstheme="minorHAnsi"/>
          <w:i/>
          <w:iCs/>
        </w:rPr>
      </w:pPr>
      <w:r w:rsidRPr="00122F21">
        <w:rPr>
          <w:rFonts w:asciiTheme="minorHAnsi" w:hAnsiTheme="minorHAnsi" w:cstheme="minorHAnsi"/>
          <w:i/>
          <w:iCs/>
        </w:rPr>
        <w:t xml:space="preserve">Por su parte, la interventoría </w:t>
      </w:r>
      <w:proofErr w:type="spellStart"/>
      <w:r w:rsidRPr="00122F21">
        <w:rPr>
          <w:rFonts w:asciiTheme="minorHAnsi" w:hAnsiTheme="minorHAnsi" w:cstheme="minorHAnsi"/>
          <w:i/>
          <w:iCs/>
        </w:rPr>
        <w:t>Conabee</w:t>
      </w:r>
      <w:proofErr w:type="spellEnd"/>
      <w:r w:rsidRPr="00122F21">
        <w:rPr>
          <w:rFonts w:asciiTheme="minorHAnsi" w:hAnsiTheme="minorHAnsi" w:cstheme="minorHAnsi"/>
          <w:i/>
          <w:iCs/>
        </w:rPr>
        <w:t xml:space="preserve"> SAS, solicita se estudie y concedan la Prórroga No. 1</w:t>
      </w:r>
      <w:r>
        <w:rPr>
          <w:rFonts w:asciiTheme="minorHAnsi" w:hAnsiTheme="minorHAnsi" w:cstheme="minorHAnsi"/>
          <w:i/>
          <w:iCs/>
        </w:rPr>
        <w:t xml:space="preserve"> </w:t>
      </w:r>
      <w:r w:rsidRPr="00122F21">
        <w:rPr>
          <w:rFonts w:asciiTheme="minorHAnsi" w:hAnsiTheme="minorHAnsi" w:cstheme="minorHAnsi"/>
          <w:i/>
          <w:iCs/>
        </w:rPr>
        <w:t>y la Adición presupuestal No. 1 al contrato de interventoría citado en la referencia, de la</w:t>
      </w:r>
    </w:p>
    <w:p w14:paraId="0C556E54" w14:textId="77777777" w:rsidR="00122F21" w:rsidRDefault="00122F21" w:rsidP="00122F21">
      <w:pPr>
        <w:tabs>
          <w:tab w:val="left" w:pos="1200"/>
        </w:tabs>
        <w:spacing w:after="0" w:line="240" w:lineRule="auto"/>
        <w:ind w:right="115"/>
        <w:jc w:val="both"/>
        <w:rPr>
          <w:rFonts w:asciiTheme="minorHAnsi" w:hAnsiTheme="minorHAnsi" w:cstheme="minorHAnsi"/>
          <w:i/>
          <w:iCs/>
        </w:rPr>
      </w:pPr>
      <w:r w:rsidRPr="00122F21">
        <w:rPr>
          <w:rFonts w:asciiTheme="minorHAnsi" w:hAnsiTheme="minorHAnsi" w:cstheme="minorHAnsi"/>
          <w:i/>
          <w:iCs/>
        </w:rPr>
        <w:t>siguiente manera:</w:t>
      </w:r>
    </w:p>
    <w:p w14:paraId="7BE2089B" w14:textId="77777777" w:rsidR="00122F21" w:rsidRDefault="00122F21" w:rsidP="00122F21">
      <w:pPr>
        <w:pStyle w:val="Prrafodelista"/>
        <w:numPr>
          <w:ilvl w:val="0"/>
          <w:numId w:val="19"/>
        </w:numPr>
        <w:tabs>
          <w:tab w:val="left" w:pos="1200"/>
        </w:tabs>
        <w:ind w:right="115"/>
        <w:jc w:val="both"/>
        <w:rPr>
          <w:rFonts w:asciiTheme="minorHAnsi" w:hAnsiTheme="minorHAnsi" w:cstheme="minorHAnsi"/>
          <w:i/>
          <w:iCs/>
        </w:rPr>
      </w:pPr>
      <w:r w:rsidRPr="00122F21">
        <w:rPr>
          <w:rFonts w:asciiTheme="minorHAnsi" w:hAnsiTheme="minorHAnsi" w:cstheme="minorHAnsi"/>
          <w:i/>
          <w:iCs/>
        </w:rPr>
        <w:t>Prórroga No. 1: Un (1) mes más de tiempo para terminar satisfactoriamente el</w:t>
      </w:r>
      <w:r w:rsidRPr="00122F21">
        <w:rPr>
          <w:rFonts w:asciiTheme="minorHAnsi" w:hAnsiTheme="minorHAnsi" w:cstheme="minorHAnsi"/>
          <w:i/>
          <w:iCs/>
        </w:rPr>
        <w:t xml:space="preserve"> </w:t>
      </w:r>
      <w:r w:rsidRPr="00122F21">
        <w:rPr>
          <w:rFonts w:asciiTheme="minorHAnsi" w:hAnsiTheme="minorHAnsi" w:cstheme="minorHAnsi"/>
          <w:i/>
          <w:iCs/>
        </w:rPr>
        <w:t>seguimiento, control y supervisión de las obras faltantes. Teniendo en cuenta que el</w:t>
      </w:r>
      <w:r w:rsidRPr="00122F21">
        <w:rPr>
          <w:rFonts w:asciiTheme="minorHAnsi" w:hAnsiTheme="minorHAnsi" w:cstheme="minorHAnsi"/>
          <w:i/>
          <w:iCs/>
        </w:rPr>
        <w:t xml:space="preserve"> </w:t>
      </w:r>
      <w:r w:rsidRPr="00122F21">
        <w:rPr>
          <w:rFonts w:asciiTheme="minorHAnsi" w:hAnsiTheme="minorHAnsi" w:cstheme="minorHAnsi"/>
          <w:i/>
          <w:iCs/>
        </w:rPr>
        <w:t>plazo inicial del contrato es de cinco (5) meses. El contrato queda con un total de</w:t>
      </w:r>
      <w:r w:rsidRPr="00122F21">
        <w:rPr>
          <w:rFonts w:asciiTheme="minorHAnsi" w:hAnsiTheme="minorHAnsi" w:cstheme="minorHAnsi"/>
          <w:i/>
          <w:iCs/>
        </w:rPr>
        <w:t xml:space="preserve"> </w:t>
      </w:r>
      <w:r w:rsidRPr="00122F21">
        <w:rPr>
          <w:rFonts w:asciiTheme="minorHAnsi" w:hAnsiTheme="minorHAnsi" w:cstheme="minorHAnsi"/>
          <w:i/>
          <w:iCs/>
        </w:rPr>
        <w:t>seis (6) meses de plazo final, hasta el 19 de noviembre de 2025.</w:t>
      </w:r>
    </w:p>
    <w:p w14:paraId="35CA9F44" w14:textId="63C434F4" w:rsidR="00122F21" w:rsidRPr="00122F21" w:rsidRDefault="00122F21" w:rsidP="00AF59CB">
      <w:pPr>
        <w:pStyle w:val="Prrafodelista"/>
        <w:numPr>
          <w:ilvl w:val="0"/>
          <w:numId w:val="19"/>
        </w:numPr>
        <w:tabs>
          <w:tab w:val="left" w:pos="1200"/>
        </w:tabs>
        <w:ind w:right="115"/>
        <w:jc w:val="both"/>
        <w:rPr>
          <w:rFonts w:asciiTheme="minorHAnsi" w:hAnsiTheme="minorHAnsi" w:cstheme="minorHAnsi"/>
          <w:i/>
          <w:iCs/>
        </w:rPr>
      </w:pPr>
      <w:r w:rsidRPr="00122F21">
        <w:rPr>
          <w:rFonts w:asciiTheme="minorHAnsi" w:hAnsiTheme="minorHAnsi" w:cstheme="minorHAnsi"/>
          <w:i/>
          <w:iCs/>
        </w:rPr>
        <w:t>Adición No. 1: $23.913.602 (VEINTITRES MILLONES NOVECIENTOS TRECE MIL</w:t>
      </w:r>
      <w:r w:rsidRPr="00122F21">
        <w:rPr>
          <w:rFonts w:asciiTheme="minorHAnsi" w:hAnsiTheme="minorHAnsi" w:cstheme="minorHAnsi"/>
          <w:i/>
          <w:iCs/>
        </w:rPr>
        <w:t xml:space="preserve"> </w:t>
      </w:r>
      <w:r w:rsidRPr="00122F21">
        <w:rPr>
          <w:rFonts w:asciiTheme="minorHAnsi" w:hAnsiTheme="minorHAnsi" w:cstheme="minorHAnsi"/>
          <w:i/>
          <w:iCs/>
        </w:rPr>
        <w:t>SEISCIENTOS DOS PESOS M/L). Teniendo en cuenta que el valor inicial del contrato es</w:t>
      </w:r>
      <w:r w:rsidRPr="00122F21">
        <w:rPr>
          <w:rFonts w:asciiTheme="minorHAnsi" w:hAnsiTheme="minorHAnsi" w:cstheme="minorHAnsi"/>
          <w:i/>
          <w:iCs/>
        </w:rPr>
        <w:t xml:space="preserve"> </w:t>
      </w:r>
      <w:r w:rsidRPr="00122F21">
        <w:rPr>
          <w:rFonts w:asciiTheme="minorHAnsi" w:hAnsiTheme="minorHAnsi" w:cstheme="minorHAnsi"/>
          <w:i/>
          <w:iCs/>
        </w:rPr>
        <w:t>de $133.848.011 (CIENTO TREINTA Y TRES MILLONES OCHOCIENTOS CUARENTA Y</w:t>
      </w:r>
      <w:r w:rsidRPr="00122F21">
        <w:rPr>
          <w:rFonts w:asciiTheme="minorHAnsi" w:hAnsiTheme="minorHAnsi" w:cstheme="minorHAnsi"/>
          <w:i/>
          <w:iCs/>
        </w:rPr>
        <w:t xml:space="preserve"> </w:t>
      </w:r>
      <w:r w:rsidRPr="00122F21">
        <w:rPr>
          <w:rFonts w:asciiTheme="minorHAnsi" w:hAnsiTheme="minorHAnsi" w:cstheme="minorHAnsi"/>
          <w:i/>
          <w:iCs/>
        </w:rPr>
        <w:t>OCHO MIL ONCE PESES M/L). El contrato quedaría con un valor total de $157.761.613</w:t>
      </w:r>
      <w:r w:rsidRPr="00122F21">
        <w:rPr>
          <w:rFonts w:asciiTheme="minorHAnsi" w:hAnsiTheme="minorHAnsi" w:cstheme="minorHAnsi"/>
          <w:i/>
          <w:iCs/>
        </w:rPr>
        <w:t xml:space="preserve"> </w:t>
      </w:r>
      <w:r w:rsidRPr="00122F21">
        <w:rPr>
          <w:rFonts w:asciiTheme="minorHAnsi" w:hAnsiTheme="minorHAnsi" w:cstheme="minorHAnsi"/>
          <w:i/>
          <w:iCs/>
        </w:rPr>
        <w:t>(CIENTO CINCUENTA Y SIETE MILLONES SETECIENTOS SESENTA Y UN MIL SEISCIENTOS</w:t>
      </w:r>
      <w:r w:rsidRPr="00122F21">
        <w:rPr>
          <w:rFonts w:asciiTheme="minorHAnsi" w:hAnsiTheme="minorHAnsi" w:cstheme="minorHAnsi"/>
          <w:i/>
          <w:iCs/>
        </w:rPr>
        <w:t xml:space="preserve"> </w:t>
      </w:r>
      <w:r w:rsidRPr="00122F21">
        <w:rPr>
          <w:rFonts w:asciiTheme="minorHAnsi" w:hAnsiTheme="minorHAnsi" w:cstheme="minorHAnsi"/>
          <w:i/>
          <w:iCs/>
        </w:rPr>
        <w:t>TRECE PESOS M/L).</w:t>
      </w:r>
    </w:p>
    <w:p w14:paraId="2B342960" w14:textId="14233A5C" w:rsidR="00592C3B" w:rsidRPr="00592C3B" w:rsidRDefault="00592C3B" w:rsidP="00122F21">
      <w:pPr>
        <w:tabs>
          <w:tab w:val="left" w:pos="1200"/>
        </w:tabs>
        <w:spacing w:after="0" w:line="240" w:lineRule="auto"/>
        <w:ind w:right="115"/>
        <w:jc w:val="both"/>
        <w:rPr>
          <w:rFonts w:asciiTheme="minorHAnsi" w:hAnsiTheme="minorHAnsi" w:cstheme="minorHAnsi"/>
          <w:szCs w:val="24"/>
        </w:rPr>
      </w:pPr>
      <w:r>
        <w:rPr>
          <w:rFonts w:asciiTheme="minorHAnsi" w:hAnsiTheme="minorHAnsi" w:cstheme="minorHAnsi"/>
          <w:szCs w:val="24"/>
        </w:rPr>
        <w:t xml:space="preserve"> </w:t>
      </w:r>
    </w:p>
    <w:p w14:paraId="4F186100" w14:textId="563F919C" w:rsidR="00001E68" w:rsidRPr="00D94C83" w:rsidRDefault="00122F21" w:rsidP="00122F21">
      <w:pPr>
        <w:spacing w:after="0" w:line="240" w:lineRule="auto"/>
        <w:jc w:val="both"/>
        <w:rPr>
          <w:rFonts w:asciiTheme="minorHAnsi" w:hAnsiTheme="minorHAnsi" w:cstheme="minorHAnsi"/>
          <w:szCs w:val="24"/>
        </w:rPr>
      </w:pPr>
      <w:r>
        <w:rPr>
          <w:rFonts w:asciiTheme="minorHAnsi" w:eastAsia="Cambria" w:hAnsiTheme="minorHAnsi" w:cstheme="minorHAnsi"/>
          <w:b/>
          <w:bCs/>
          <w:szCs w:val="24"/>
        </w:rPr>
        <w:t>QUINTA</w:t>
      </w:r>
      <w:r w:rsidR="00DB49B2" w:rsidRPr="00D94C83">
        <w:rPr>
          <w:rFonts w:asciiTheme="minorHAnsi" w:eastAsia="Cambria" w:hAnsiTheme="minorHAnsi" w:cstheme="minorHAnsi"/>
          <w:b/>
          <w:bCs/>
          <w:szCs w:val="24"/>
        </w:rPr>
        <w:t>:</w:t>
      </w:r>
      <w:r>
        <w:rPr>
          <w:rFonts w:asciiTheme="minorHAnsi" w:eastAsia="Cambria" w:hAnsiTheme="minorHAnsi" w:cstheme="minorHAnsi"/>
          <w:b/>
          <w:bCs/>
          <w:szCs w:val="24"/>
        </w:rPr>
        <w:t xml:space="preserve"> </w:t>
      </w:r>
      <w:r w:rsidR="00DB49B2" w:rsidRPr="00D94C83">
        <w:rPr>
          <w:rFonts w:asciiTheme="minorHAnsi" w:eastAsia="Cambria" w:hAnsiTheme="minorHAnsi" w:cstheme="minorHAnsi"/>
          <w:szCs w:val="24"/>
        </w:rPr>
        <w:t xml:space="preserve">Dado lo anterior, </w:t>
      </w:r>
      <w:r w:rsidR="00F208CE" w:rsidRPr="00D94C83">
        <w:rPr>
          <w:rFonts w:asciiTheme="minorHAnsi" w:eastAsia="Cambria" w:hAnsiTheme="minorHAnsi" w:cstheme="minorHAnsi"/>
          <w:szCs w:val="24"/>
        </w:rPr>
        <w:t xml:space="preserve">Por medio del presente OTROSI se pretende MODIFICAR </w:t>
      </w:r>
      <w:r w:rsidR="004618E6" w:rsidRPr="00D94C83">
        <w:rPr>
          <w:rFonts w:asciiTheme="minorHAnsi" w:eastAsia="Cambria" w:hAnsiTheme="minorHAnsi" w:cstheme="minorHAnsi"/>
          <w:szCs w:val="24"/>
        </w:rPr>
        <w:t>contrato</w:t>
      </w:r>
      <w:r w:rsidR="006C3BD9" w:rsidRPr="00D94C83">
        <w:rPr>
          <w:rFonts w:asciiTheme="minorHAnsi" w:eastAsia="Arial" w:hAnsiTheme="minorHAnsi" w:cstheme="minorHAnsi"/>
          <w:szCs w:val="24"/>
        </w:rPr>
        <w:t xml:space="preserve"> </w:t>
      </w:r>
      <w:r w:rsidR="006C3BD9" w:rsidRPr="00D94C83">
        <w:rPr>
          <w:rFonts w:asciiTheme="minorHAnsi" w:eastAsia="Roboto" w:hAnsiTheme="minorHAnsi" w:cstheme="minorHAnsi"/>
          <w:b/>
          <w:szCs w:val="24"/>
        </w:rPr>
        <w:t xml:space="preserve">IP-CO-015-2025 </w:t>
      </w:r>
      <w:r w:rsidR="006C3BD9" w:rsidRPr="00D94C83">
        <w:rPr>
          <w:rFonts w:asciiTheme="minorHAnsi" w:eastAsia="Cambria" w:hAnsiTheme="minorHAnsi" w:cstheme="minorHAnsi"/>
          <w:szCs w:val="24"/>
        </w:rPr>
        <w:t>del 13 de mayo de 2025</w:t>
      </w:r>
      <w:r w:rsidR="00F208CE" w:rsidRPr="00D94C83">
        <w:rPr>
          <w:rFonts w:asciiTheme="minorHAnsi" w:eastAsia="Cambria" w:hAnsiTheme="minorHAnsi" w:cstheme="minorHAnsi"/>
          <w:b/>
          <w:bCs/>
          <w:szCs w:val="24"/>
        </w:rPr>
        <w:t xml:space="preserve">, </w:t>
      </w:r>
      <w:r w:rsidR="00F208CE" w:rsidRPr="00D94C83">
        <w:rPr>
          <w:rFonts w:asciiTheme="minorHAnsi" w:eastAsia="Cambria" w:hAnsiTheme="minorHAnsi" w:cstheme="minorHAnsi"/>
          <w:szCs w:val="24"/>
        </w:rPr>
        <w:t>de conformidad con las siguientes</w:t>
      </w:r>
      <w:r w:rsidR="002B18B6" w:rsidRPr="00D94C83">
        <w:rPr>
          <w:rFonts w:asciiTheme="minorHAnsi" w:eastAsia="Cambria" w:hAnsiTheme="minorHAnsi" w:cstheme="minorHAnsi"/>
          <w:szCs w:val="24"/>
        </w:rPr>
        <w:t>:</w:t>
      </w:r>
    </w:p>
    <w:p w14:paraId="60ED0AC3" w14:textId="77777777" w:rsidR="002B18B6" w:rsidRPr="00D94C83" w:rsidRDefault="002B18B6" w:rsidP="00122F21">
      <w:pPr>
        <w:pStyle w:val="Prrafodelista"/>
        <w:rPr>
          <w:rFonts w:asciiTheme="minorHAnsi" w:hAnsiTheme="minorHAnsi" w:cstheme="minorHAnsi"/>
        </w:rPr>
      </w:pPr>
    </w:p>
    <w:p w14:paraId="331FEB17" w14:textId="6DE54B79" w:rsidR="002B18B6" w:rsidRPr="00D94C83" w:rsidRDefault="002B18B6" w:rsidP="00122F21">
      <w:pPr>
        <w:pStyle w:val="Prrafodelista"/>
        <w:jc w:val="center"/>
        <w:rPr>
          <w:rFonts w:asciiTheme="minorHAnsi" w:hAnsiTheme="minorHAnsi" w:cstheme="minorHAnsi"/>
          <w:b/>
          <w:bCs/>
        </w:rPr>
      </w:pPr>
      <w:r w:rsidRPr="00D94C83">
        <w:rPr>
          <w:rFonts w:asciiTheme="minorHAnsi" w:eastAsia="Cambria" w:hAnsiTheme="minorHAnsi" w:cstheme="minorHAnsi"/>
          <w:b/>
          <w:bCs/>
          <w:lang w:eastAsia="en-US"/>
        </w:rPr>
        <w:t>CLÁUSULAS</w:t>
      </w:r>
    </w:p>
    <w:p w14:paraId="552ECBB4" w14:textId="77777777" w:rsidR="007946EA" w:rsidRPr="00D94C83" w:rsidRDefault="007946EA" w:rsidP="00122F21">
      <w:pPr>
        <w:pStyle w:val="Prrafodelista"/>
        <w:ind w:left="0"/>
        <w:jc w:val="both"/>
        <w:rPr>
          <w:rFonts w:asciiTheme="minorHAnsi" w:eastAsia="Cambria" w:hAnsiTheme="minorHAnsi" w:cstheme="minorHAnsi"/>
          <w:b/>
          <w:bCs/>
          <w:lang w:eastAsia="en-US"/>
        </w:rPr>
      </w:pPr>
    </w:p>
    <w:p w14:paraId="30769900" w14:textId="5D96DB8E" w:rsidR="00DB49B2" w:rsidRPr="00D94C83" w:rsidRDefault="002B18B6" w:rsidP="00122F21">
      <w:pPr>
        <w:spacing w:after="0" w:line="240" w:lineRule="auto"/>
        <w:jc w:val="both"/>
        <w:rPr>
          <w:rFonts w:asciiTheme="minorHAnsi" w:eastAsia="Cambria" w:hAnsiTheme="minorHAnsi" w:cstheme="minorHAnsi"/>
          <w:szCs w:val="24"/>
        </w:rPr>
      </w:pPr>
      <w:r w:rsidRPr="00D94C83">
        <w:rPr>
          <w:rFonts w:asciiTheme="minorHAnsi" w:eastAsia="Cambria" w:hAnsiTheme="minorHAnsi" w:cstheme="minorHAnsi"/>
          <w:b/>
          <w:bCs/>
          <w:szCs w:val="24"/>
        </w:rPr>
        <w:t>PRIMERA:</w:t>
      </w:r>
      <w:r w:rsidRPr="00D94C83">
        <w:rPr>
          <w:rFonts w:asciiTheme="minorHAnsi" w:hAnsiTheme="minorHAnsi" w:cstheme="minorHAnsi"/>
          <w:b/>
          <w:bCs/>
          <w:szCs w:val="24"/>
        </w:rPr>
        <w:t xml:space="preserve"> </w:t>
      </w:r>
      <w:r w:rsidR="00DB49B2" w:rsidRPr="00D94C83">
        <w:rPr>
          <w:rFonts w:asciiTheme="minorHAnsi" w:eastAsia="Cambria" w:hAnsiTheme="minorHAnsi" w:cstheme="minorHAnsi"/>
          <w:szCs w:val="24"/>
        </w:rPr>
        <w:t xml:space="preserve">MODIFICAR la CLAUSULA </w:t>
      </w:r>
      <w:r w:rsidR="00DB49B2" w:rsidRPr="00D94C83">
        <w:rPr>
          <w:rFonts w:asciiTheme="minorHAnsi" w:eastAsia="Roboto" w:hAnsiTheme="minorHAnsi" w:cstheme="minorHAnsi"/>
          <w:b/>
          <w:szCs w:val="24"/>
        </w:rPr>
        <w:t>TERCERA</w:t>
      </w:r>
      <w:r w:rsidR="00DB49B2" w:rsidRPr="00D94C83">
        <w:rPr>
          <w:rFonts w:asciiTheme="minorHAnsi" w:eastAsia="Roboto" w:hAnsiTheme="minorHAnsi" w:cstheme="minorHAnsi"/>
          <w:szCs w:val="24"/>
        </w:rPr>
        <w:t xml:space="preserve">: </w:t>
      </w:r>
      <w:r w:rsidR="00DB49B2" w:rsidRPr="00D94C83">
        <w:rPr>
          <w:rFonts w:asciiTheme="minorHAnsi" w:eastAsia="Roboto" w:hAnsiTheme="minorHAnsi" w:cstheme="minorHAnsi"/>
          <w:b/>
          <w:szCs w:val="24"/>
        </w:rPr>
        <w:t>VALOR DEL CONTRATO</w:t>
      </w:r>
      <w:r w:rsidR="00DB49B2" w:rsidRPr="00D94C83">
        <w:rPr>
          <w:rFonts w:asciiTheme="minorHAnsi" w:hAnsiTheme="minorHAnsi" w:cstheme="minorHAnsi"/>
          <w:b/>
          <w:bCs/>
          <w:szCs w:val="24"/>
        </w:rPr>
        <w:t xml:space="preserve"> –</w:t>
      </w:r>
      <w:r w:rsidR="00DB49B2" w:rsidRPr="00D94C83">
        <w:rPr>
          <w:rFonts w:asciiTheme="minorHAnsi" w:hAnsiTheme="minorHAnsi" w:cstheme="minorHAnsi"/>
          <w:szCs w:val="24"/>
        </w:rPr>
        <w:t xml:space="preserve"> del contrato</w:t>
      </w:r>
      <w:r w:rsidR="00DB49B2" w:rsidRPr="00D94C83">
        <w:rPr>
          <w:rFonts w:asciiTheme="minorHAnsi" w:hAnsiTheme="minorHAnsi" w:cstheme="minorHAnsi"/>
          <w:b/>
          <w:bCs/>
          <w:szCs w:val="24"/>
        </w:rPr>
        <w:t xml:space="preserve"> </w:t>
      </w:r>
      <w:r w:rsidR="00DB49B2" w:rsidRPr="00D94C83">
        <w:rPr>
          <w:rFonts w:asciiTheme="minorHAnsi" w:eastAsia="Roboto" w:hAnsiTheme="minorHAnsi" w:cstheme="minorHAnsi"/>
          <w:b/>
          <w:szCs w:val="24"/>
        </w:rPr>
        <w:t xml:space="preserve">IP-CO-015-2025 </w:t>
      </w:r>
      <w:r w:rsidR="00DB49B2" w:rsidRPr="00D94C83">
        <w:rPr>
          <w:rFonts w:asciiTheme="minorHAnsi" w:eastAsia="Cambria" w:hAnsiTheme="minorHAnsi" w:cstheme="minorHAnsi"/>
          <w:szCs w:val="24"/>
        </w:rPr>
        <w:t>del 13 de mayo de 2025, la cual para efectos del presente contrato quedara de la siguiente forma:</w:t>
      </w:r>
    </w:p>
    <w:p w14:paraId="5226FA6A" w14:textId="50D870F0" w:rsidR="00662B39" w:rsidRPr="00D94C83" w:rsidRDefault="00662B39" w:rsidP="00122F21">
      <w:pPr>
        <w:spacing w:after="0" w:line="240" w:lineRule="auto"/>
        <w:jc w:val="both"/>
        <w:rPr>
          <w:rFonts w:asciiTheme="minorHAnsi" w:hAnsiTheme="minorHAnsi" w:cstheme="minorHAnsi"/>
          <w:b/>
          <w:bCs/>
          <w:szCs w:val="24"/>
        </w:rPr>
      </w:pPr>
    </w:p>
    <w:p w14:paraId="22D4B972" w14:textId="256270AE" w:rsidR="00DB49B2" w:rsidRPr="00D94C83" w:rsidRDefault="00DB49B2" w:rsidP="00122F21">
      <w:pPr>
        <w:spacing w:after="0" w:line="240" w:lineRule="auto"/>
        <w:ind w:left="708"/>
        <w:jc w:val="both"/>
        <w:rPr>
          <w:rFonts w:asciiTheme="minorHAnsi" w:eastAsia="Roboto" w:hAnsiTheme="minorHAnsi" w:cstheme="minorHAnsi"/>
          <w:b/>
          <w:bCs/>
          <w:szCs w:val="24"/>
          <w:lang w:val="es-ES"/>
        </w:rPr>
      </w:pPr>
      <w:r w:rsidRPr="00D94C83">
        <w:rPr>
          <w:rFonts w:asciiTheme="minorHAnsi" w:eastAsia="Roboto" w:hAnsiTheme="minorHAnsi" w:cstheme="minorHAnsi"/>
          <w:b/>
          <w:szCs w:val="24"/>
        </w:rPr>
        <w:t>TERCERA</w:t>
      </w:r>
      <w:r w:rsidRPr="00D94C83">
        <w:rPr>
          <w:rFonts w:asciiTheme="minorHAnsi" w:eastAsia="Roboto" w:hAnsiTheme="minorHAnsi" w:cstheme="minorHAnsi"/>
          <w:szCs w:val="24"/>
        </w:rPr>
        <w:t xml:space="preserve">: </w:t>
      </w:r>
      <w:r w:rsidRPr="00D94C83">
        <w:rPr>
          <w:rFonts w:asciiTheme="minorHAnsi" w:eastAsia="Roboto" w:hAnsiTheme="minorHAnsi" w:cstheme="minorHAnsi"/>
          <w:b/>
          <w:szCs w:val="24"/>
        </w:rPr>
        <w:t>VALOR DEL CONTRATO</w:t>
      </w:r>
      <w:r w:rsidRPr="00D94C83">
        <w:rPr>
          <w:rFonts w:asciiTheme="minorHAnsi" w:eastAsia="Roboto" w:hAnsiTheme="minorHAnsi" w:cstheme="minorHAnsi"/>
          <w:szCs w:val="24"/>
        </w:rPr>
        <w:t xml:space="preserve">: EDENORTE pagará al CONTRATISTA la suma de </w:t>
      </w:r>
      <w:r w:rsidR="00122F21">
        <w:rPr>
          <w:rFonts w:asciiTheme="minorHAnsi" w:hAnsiTheme="minorHAnsi" w:cstheme="minorHAnsi"/>
          <w:b/>
          <w:bCs/>
          <w:szCs w:val="24"/>
        </w:rPr>
        <w:t>MIL DOSCIENTOS CINEUNTA Y TRES MILLONES CIENTO NOVENTA Y CUATRO MIL CUATROCIENTOS SESENTA Y TRES PESOS</w:t>
      </w:r>
      <w:r w:rsidR="00122F21" w:rsidRPr="00D94C83">
        <w:rPr>
          <w:rFonts w:asciiTheme="minorHAnsi" w:hAnsiTheme="minorHAnsi" w:cstheme="minorHAnsi"/>
          <w:b/>
          <w:bCs/>
          <w:szCs w:val="24"/>
        </w:rPr>
        <w:t xml:space="preserve"> ($</w:t>
      </w:r>
      <w:r w:rsidR="00122F21">
        <w:rPr>
          <w:rFonts w:asciiTheme="minorHAnsi" w:hAnsiTheme="minorHAnsi" w:cstheme="minorHAnsi"/>
          <w:b/>
          <w:bCs/>
          <w:szCs w:val="24"/>
        </w:rPr>
        <w:t xml:space="preserve"> </w:t>
      </w:r>
      <w:r w:rsidR="00122F21" w:rsidRPr="0004327B">
        <w:rPr>
          <w:rFonts w:asciiTheme="minorHAnsi" w:hAnsiTheme="minorHAnsi" w:cstheme="minorHAnsi"/>
          <w:b/>
          <w:bCs/>
          <w:szCs w:val="24"/>
        </w:rPr>
        <w:t>1</w:t>
      </w:r>
      <w:r w:rsidR="00122F21">
        <w:rPr>
          <w:rFonts w:asciiTheme="minorHAnsi" w:hAnsiTheme="minorHAnsi" w:cstheme="minorHAnsi"/>
          <w:b/>
          <w:bCs/>
          <w:szCs w:val="24"/>
        </w:rPr>
        <w:t>.</w:t>
      </w:r>
      <w:r w:rsidR="00122F21" w:rsidRPr="0004327B">
        <w:rPr>
          <w:rFonts w:asciiTheme="minorHAnsi" w:hAnsiTheme="minorHAnsi" w:cstheme="minorHAnsi"/>
          <w:b/>
          <w:bCs/>
          <w:szCs w:val="24"/>
        </w:rPr>
        <w:t>253</w:t>
      </w:r>
      <w:r w:rsidR="00122F21">
        <w:rPr>
          <w:rFonts w:asciiTheme="minorHAnsi" w:hAnsiTheme="minorHAnsi" w:cstheme="minorHAnsi"/>
          <w:b/>
          <w:bCs/>
          <w:szCs w:val="24"/>
        </w:rPr>
        <w:t>.</w:t>
      </w:r>
      <w:r w:rsidR="00122F21" w:rsidRPr="0004327B">
        <w:rPr>
          <w:rFonts w:asciiTheme="minorHAnsi" w:hAnsiTheme="minorHAnsi" w:cstheme="minorHAnsi"/>
          <w:b/>
          <w:bCs/>
          <w:szCs w:val="24"/>
        </w:rPr>
        <w:t>194</w:t>
      </w:r>
      <w:r w:rsidR="00122F21">
        <w:rPr>
          <w:rFonts w:asciiTheme="minorHAnsi" w:hAnsiTheme="minorHAnsi" w:cstheme="minorHAnsi"/>
          <w:b/>
          <w:bCs/>
          <w:szCs w:val="24"/>
        </w:rPr>
        <w:t>.</w:t>
      </w:r>
      <w:r w:rsidR="00122F21" w:rsidRPr="0004327B">
        <w:rPr>
          <w:rFonts w:asciiTheme="minorHAnsi" w:hAnsiTheme="minorHAnsi" w:cstheme="minorHAnsi"/>
          <w:b/>
          <w:bCs/>
          <w:szCs w:val="24"/>
        </w:rPr>
        <w:t>463</w:t>
      </w:r>
      <w:r w:rsidR="00122F21" w:rsidRPr="00D94C83">
        <w:rPr>
          <w:rFonts w:asciiTheme="minorHAnsi" w:hAnsiTheme="minorHAnsi" w:cstheme="minorHAnsi"/>
          <w:b/>
          <w:bCs/>
          <w:szCs w:val="24"/>
        </w:rPr>
        <w:t>).</w:t>
      </w:r>
    </w:p>
    <w:p w14:paraId="55DB03CF" w14:textId="77777777" w:rsidR="00DB49B2" w:rsidRPr="00D94C83" w:rsidRDefault="00DB49B2" w:rsidP="00122F21">
      <w:pPr>
        <w:spacing w:after="0" w:line="240" w:lineRule="auto"/>
        <w:ind w:left="708"/>
        <w:jc w:val="both"/>
        <w:rPr>
          <w:rFonts w:asciiTheme="minorHAnsi" w:eastAsia="Roboto" w:hAnsiTheme="minorHAnsi" w:cstheme="minorHAnsi"/>
          <w:bCs/>
          <w:szCs w:val="24"/>
        </w:rPr>
      </w:pPr>
    </w:p>
    <w:p w14:paraId="4E2DFB48" w14:textId="77777777" w:rsidR="00DB49B2" w:rsidRPr="00D94C83" w:rsidRDefault="00DB49B2" w:rsidP="00122F21">
      <w:pPr>
        <w:spacing w:after="0" w:line="240" w:lineRule="auto"/>
        <w:ind w:left="708"/>
        <w:jc w:val="both"/>
        <w:rPr>
          <w:rFonts w:asciiTheme="minorHAnsi" w:eastAsia="Roboto" w:hAnsiTheme="minorHAnsi" w:cstheme="minorHAnsi"/>
          <w:b/>
          <w:szCs w:val="24"/>
        </w:rPr>
      </w:pPr>
      <w:r w:rsidRPr="00D94C83">
        <w:rPr>
          <w:rFonts w:asciiTheme="minorHAnsi" w:eastAsia="Roboto" w:hAnsiTheme="minorHAnsi" w:cstheme="minorHAnsi"/>
          <w:szCs w:val="24"/>
        </w:rPr>
        <w:t>Parágrafo 1. Para el pago, EL CONTRATISTA deberá presentar paz y salvo por concepto del pago de salarios y prestaciones sociales de todo el personal empleado durante la ejecución de este contrato.</w:t>
      </w:r>
    </w:p>
    <w:p w14:paraId="4577DFE2" w14:textId="77777777" w:rsidR="00DB49B2" w:rsidRPr="00D94C83" w:rsidRDefault="00DB49B2" w:rsidP="00122F21">
      <w:pPr>
        <w:spacing w:after="0" w:line="240" w:lineRule="auto"/>
        <w:ind w:left="708"/>
        <w:jc w:val="both"/>
        <w:rPr>
          <w:rFonts w:asciiTheme="minorHAnsi" w:eastAsia="Cambria" w:hAnsiTheme="minorHAnsi" w:cstheme="minorHAnsi"/>
          <w:szCs w:val="24"/>
        </w:rPr>
      </w:pPr>
    </w:p>
    <w:p w14:paraId="31B063A5" w14:textId="77777777" w:rsidR="00DB49B2" w:rsidRPr="00D94C83" w:rsidRDefault="001E60F5" w:rsidP="00122F21">
      <w:pPr>
        <w:spacing w:after="0" w:line="240" w:lineRule="auto"/>
        <w:jc w:val="both"/>
        <w:rPr>
          <w:rFonts w:asciiTheme="minorHAnsi" w:eastAsia="Cambria" w:hAnsiTheme="minorHAnsi" w:cstheme="minorHAnsi"/>
          <w:szCs w:val="24"/>
        </w:rPr>
      </w:pPr>
      <w:r w:rsidRPr="00D94C83">
        <w:rPr>
          <w:rFonts w:asciiTheme="minorHAnsi" w:eastAsia="Cambria" w:hAnsiTheme="minorHAnsi" w:cstheme="minorHAnsi"/>
          <w:b/>
          <w:color w:val="000000"/>
          <w:szCs w:val="24"/>
        </w:rPr>
        <w:t>SEGUNDA</w:t>
      </w:r>
      <w:r w:rsidR="00903FE7" w:rsidRPr="00D94C83">
        <w:rPr>
          <w:rFonts w:asciiTheme="minorHAnsi" w:eastAsia="Cambria" w:hAnsiTheme="minorHAnsi" w:cstheme="minorHAnsi"/>
          <w:b/>
          <w:color w:val="000000"/>
          <w:szCs w:val="24"/>
        </w:rPr>
        <w:t>:</w:t>
      </w:r>
      <w:r w:rsidR="00903FE7" w:rsidRPr="00D94C83">
        <w:rPr>
          <w:rFonts w:asciiTheme="minorHAnsi" w:hAnsiTheme="minorHAnsi" w:cstheme="minorHAnsi"/>
          <w:szCs w:val="24"/>
        </w:rPr>
        <w:t xml:space="preserve"> </w:t>
      </w:r>
      <w:r w:rsidR="00DB49B2" w:rsidRPr="00D94C83">
        <w:rPr>
          <w:rFonts w:asciiTheme="minorHAnsi" w:eastAsia="Cambria" w:hAnsiTheme="minorHAnsi" w:cstheme="minorHAnsi"/>
          <w:szCs w:val="24"/>
        </w:rPr>
        <w:t xml:space="preserve">MODIFICAR la CLAUSULA </w:t>
      </w:r>
      <w:r w:rsidR="00DB49B2" w:rsidRPr="00D94C83">
        <w:rPr>
          <w:rFonts w:asciiTheme="minorHAnsi" w:eastAsia="Roboto" w:hAnsiTheme="minorHAnsi" w:cstheme="minorHAnsi"/>
          <w:b/>
          <w:szCs w:val="24"/>
        </w:rPr>
        <w:t>CUARTA</w:t>
      </w:r>
      <w:r w:rsidR="00DB49B2" w:rsidRPr="00D94C83">
        <w:rPr>
          <w:rFonts w:asciiTheme="minorHAnsi" w:eastAsia="Roboto" w:hAnsiTheme="minorHAnsi" w:cstheme="minorHAnsi"/>
          <w:szCs w:val="24"/>
        </w:rPr>
        <w:t xml:space="preserve">: </w:t>
      </w:r>
      <w:r w:rsidR="00DB49B2" w:rsidRPr="00D94C83">
        <w:rPr>
          <w:rFonts w:asciiTheme="minorHAnsi" w:eastAsia="Roboto" w:hAnsiTheme="minorHAnsi" w:cstheme="minorHAnsi"/>
          <w:b/>
          <w:szCs w:val="24"/>
        </w:rPr>
        <w:t>PLAZO DEL CONTRATO</w:t>
      </w:r>
      <w:r w:rsidR="00DB49B2" w:rsidRPr="00D94C83">
        <w:rPr>
          <w:rFonts w:asciiTheme="minorHAnsi" w:hAnsiTheme="minorHAnsi" w:cstheme="minorHAnsi"/>
          <w:b/>
          <w:bCs/>
          <w:szCs w:val="24"/>
        </w:rPr>
        <w:t xml:space="preserve"> –</w:t>
      </w:r>
      <w:r w:rsidR="00DB49B2" w:rsidRPr="00D94C83">
        <w:rPr>
          <w:rFonts w:asciiTheme="minorHAnsi" w:hAnsiTheme="minorHAnsi" w:cstheme="minorHAnsi"/>
          <w:szCs w:val="24"/>
        </w:rPr>
        <w:t xml:space="preserve"> del contrato</w:t>
      </w:r>
      <w:r w:rsidR="00DB49B2" w:rsidRPr="00D94C83">
        <w:rPr>
          <w:rFonts w:asciiTheme="minorHAnsi" w:hAnsiTheme="minorHAnsi" w:cstheme="minorHAnsi"/>
          <w:b/>
          <w:bCs/>
          <w:szCs w:val="24"/>
        </w:rPr>
        <w:t xml:space="preserve"> </w:t>
      </w:r>
      <w:r w:rsidR="00DB49B2" w:rsidRPr="00D94C83">
        <w:rPr>
          <w:rFonts w:asciiTheme="minorHAnsi" w:eastAsia="Roboto" w:hAnsiTheme="minorHAnsi" w:cstheme="minorHAnsi"/>
          <w:b/>
          <w:szCs w:val="24"/>
        </w:rPr>
        <w:t xml:space="preserve">IP-CO-015-2025 </w:t>
      </w:r>
      <w:r w:rsidR="00DB49B2" w:rsidRPr="00D94C83">
        <w:rPr>
          <w:rFonts w:asciiTheme="minorHAnsi" w:eastAsia="Cambria" w:hAnsiTheme="minorHAnsi" w:cstheme="minorHAnsi"/>
          <w:szCs w:val="24"/>
        </w:rPr>
        <w:t>del 13 de mayo de 2025, la cual para efectos del presente contrato quedara de la siguiente forma:</w:t>
      </w:r>
    </w:p>
    <w:p w14:paraId="56EB8EFA" w14:textId="77777777" w:rsidR="00DB49B2" w:rsidRPr="00D94C83" w:rsidRDefault="00DB49B2" w:rsidP="00122F21">
      <w:pPr>
        <w:spacing w:after="0" w:line="240" w:lineRule="auto"/>
        <w:jc w:val="both"/>
        <w:rPr>
          <w:rFonts w:asciiTheme="minorHAnsi" w:eastAsia="Cambria" w:hAnsiTheme="minorHAnsi" w:cstheme="minorHAnsi"/>
          <w:szCs w:val="24"/>
        </w:rPr>
      </w:pPr>
    </w:p>
    <w:p w14:paraId="25D8E516" w14:textId="5643CE6E" w:rsidR="00DB49B2" w:rsidRPr="00D94C83" w:rsidRDefault="00DB49B2" w:rsidP="00122F21">
      <w:pPr>
        <w:spacing w:after="0" w:line="240" w:lineRule="auto"/>
        <w:ind w:left="708"/>
        <w:jc w:val="both"/>
        <w:rPr>
          <w:rFonts w:asciiTheme="minorHAnsi" w:eastAsia="Cambria" w:hAnsiTheme="minorHAnsi" w:cstheme="minorHAnsi"/>
          <w:szCs w:val="24"/>
        </w:rPr>
      </w:pPr>
      <w:r w:rsidRPr="00D94C83">
        <w:rPr>
          <w:rFonts w:asciiTheme="minorHAnsi" w:eastAsia="Cambria" w:hAnsiTheme="minorHAnsi" w:cstheme="minorHAnsi"/>
          <w:b/>
          <w:bCs/>
          <w:szCs w:val="24"/>
        </w:rPr>
        <w:t xml:space="preserve">CUARTA: PLAZO DEL CONTRATO: </w:t>
      </w:r>
      <w:r w:rsidRPr="00D94C83">
        <w:rPr>
          <w:rFonts w:asciiTheme="minorHAnsi" w:eastAsia="Cambria" w:hAnsiTheme="minorHAnsi" w:cstheme="minorHAnsi"/>
          <w:szCs w:val="24"/>
        </w:rPr>
        <w:t xml:space="preserve">El plazo de la ejecución del contrato será de SEIS (06) MESES desde la suscripción del acta de inicio. </w:t>
      </w:r>
      <w:r w:rsidRPr="00D94C83">
        <w:rPr>
          <w:rFonts w:asciiTheme="minorHAnsi" w:hAnsiTheme="minorHAnsi" w:cstheme="minorHAnsi"/>
          <w:b/>
          <w:szCs w:val="24"/>
        </w:rPr>
        <w:t>[Nueva fecha de terminación 28/1</w:t>
      </w:r>
      <w:r w:rsidR="00122F21">
        <w:rPr>
          <w:rFonts w:asciiTheme="minorHAnsi" w:hAnsiTheme="minorHAnsi" w:cstheme="minorHAnsi"/>
          <w:b/>
          <w:szCs w:val="24"/>
        </w:rPr>
        <w:t>1</w:t>
      </w:r>
      <w:r w:rsidRPr="00D94C83">
        <w:rPr>
          <w:rFonts w:asciiTheme="minorHAnsi" w:hAnsiTheme="minorHAnsi" w:cstheme="minorHAnsi"/>
          <w:b/>
          <w:szCs w:val="24"/>
        </w:rPr>
        <w:t>/2025]</w:t>
      </w:r>
    </w:p>
    <w:p w14:paraId="6A72984F" w14:textId="0CD955C9" w:rsidR="00DB49B2" w:rsidRPr="00D94C83" w:rsidRDefault="00DB49B2" w:rsidP="00122F21">
      <w:pPr>
        <w:autoSpaceDE w:val="0"/>
        <w:autoSpaceDN w:val="0"/>
        <w:adjustRightInd w:val="0"/>
        <w:spacing w:after="0" w:line="240" w:lineRule="auto"/>
        <w:jc w:val="both"/>
        <w:rPr>
          <w:rFonts w:asciiTheme="minorHAnsi" w:hAnsiTheme="minorHAnsi" w:cstheme="minorHAnsi"/>
          <w:szCs w:val="24"/>
        </w:rPr>
      </w:pPr>
    </w:p>
    <w:p w14:paraId="65BDF10C" w14:textId="1A0A3C9B" w:rsidR="007D64DC" w:rsidRPr="00D94C83" w:rsidRDefault="00DB49B2" w:rsidP="00122F21">
      <w:pPr>
        <w:autoSpaceDE w:val="0"/>
        <w:autoSpaceDN w:val="0"/>
        <w:adjustRightInd w:val="0"/>
        <w:spacing w:after="0" w:line="240" w:lineRule="auto"/>
        <w:jc w:val="both"/>
        <w:rPr>
          <w:rFonts w:asciiTheme="minorHAnsi" w:eastAsia="Cambria" w:hAnsiTheme="minorHAnsi" w:cstheme="minorHAnsi"/>
          <w:szCs w:val="24"/>
        </w:rPr>
      </w:pPr>
      <w:r w:rsidRPr="00D94C83">
        <w:rPr>
          <w:rFonts w:asciiTheme="minorHAnsi" w:eastAsia="Cambria" w:hAnsiTheme="minorHAnsi" w:cstheme="minorHAnsi"/>
          <w:b/>
          <w:color w:val="000000"/>
          <w:szCs w:val="24"/>
        </w:rPr>
        <w:t xml:space="preserve">TERCERA: </w:t>
      </w:r>
      <w:r w:rsidR="007D64DC" w:rsidRPr="00D94C83">
        <w:rPr>
          <w:rFonts w:asciiTheme="minorHAnsi" w:eastAsia="Cambria" w:hAnsiTheme="minorHAnsi" w:cstheme="minorHAnsi"/>
          <w:szCs w:val="24"/>
        </w:rPr>
        <w:t xml:space="preserve">Las demás condiciones del contrato </w:t>
      </w:r>
      <w:r w:rsidR="00253485" w:rsidRPr="00D94C83">
        <w:rPr>
          <w:rFonts w:asciiTheme="minorHAnsi" w:eastAsia="Roboto" w:hAnsiTheme="minorHAnsi" w:cstheme="minorHAnsi"/>
          <w:b/>
          <w:szCs w:val="24"/>
        </w:rPr>
        <w:t xml:space="preserve">IP-CO-015-2025 </w:t>
      </w:r>
      <w:r w:rsidR="00253485" w:rsidRPr="00D94C83">
        <w:rPr>
          <w:rFonts w:asciiTheme="minorHAnsi" w:eastAsia="Cambria" w:hAnsiTheme="minorHAnsi" w:cstheme="minorHAnsi"/>
          <w:szCs w:val="24"/>
        </w:rPr>
        <w:t>del 13 de mayo de 2025</w:t>
      </w:r>
      <w:r w:rsidR="007D64DC" w:rsidRPr="00D94C83">
        <w:rPr>
          <w:rFonts w:asciiTheme="minorHAnsi" w:eastAsia="Cambria" w:hAnsiTheme="minorHAnsi" w:cstheme="minorHAnsi"/>
          <w:szCs w:val="24"/>
        </w:rPr>
        <w:t>, que no fueron objeto de modificación mediante el presente OTROSI continúan iguales y vigentes.</w:t>
      </w:r>
    </w:p>
    <w:p w14:paraId="59CC694F" w14:textId="77777777" w:rsidR="00894C9D" w:rsidRPr="00D94C83" w:rsidRDefault="00894C9D" w:rsidP="00122F21">
      <w:pPr>
        <w:autoSpaceDE w:val="0"/>
        <w:autoSpaceDN w:val="0"/>
        <w:adjustRightInd w:val="0"/>
        <w:spacing w:after="0" w:line="240" w:lineRule="auto"/>
        <w:jc w:val="both"/>
        <w:rPr>
          <w:rFonts w:asciiTheme="minorHAnsi" w:eastAsia="Cambria" w:hAnsiTheme="minorHAnsi" w:cstheme="minorHAnsi"/>
          <w:szCs w:val="24"/>
        </w:rPr>
      </w:pPr>
    </w:p>
    <w:p w14:paraId="5F50FFE6" w14:textId="5A8332CA" w:rsidR="00894C9D" w:rsidRPr="00D94C83" w:rsidRDefault="00122F21" w:rsidP="00122F21">
      <w:pPr>
        <w:autoSpaceDE w:val="0"/>
        <w:autoSpaceDN w:val="0"/>
        <w:adjustRightInd w:val="0"/>
        <w:spacing w:after="0" w:line="240" w:lineRule="auto"/>
        <w:jc w:val="both"/>
        <w:rPr>
          <w:rFonts w:asciiTheme="minorHAnsi" w:eastAsia="Cambria" w:hAnsiTheme="minorHAnsi" w:cstheme="minorHAnsi"/>
          <w:szCs w:val="24"/>
        </w:rPr>
      </w:pPr>
      <w:r>
        <w:rPr>
          <w:rFonts w:asciiTheme="minorHAnsi" w:eastAsia="Cambria" w:hAnsiTheme="minorHAnsi" w:cstheme="minorHAnsi"/>
          <w:b/>
          <w:bCs/>
          <w:szCs w:val="24"/>
        </w:rPr>
        <w:t xml:space="preserve">CUARTA: </w:t>
      </w:r>
      <w:r w:rsidR="00894C9D" w:rsidRPr="00D94C83">
        <w:rPr>
          <w:rFonts w:asciiTheme="minorHAnsi" w:eastAsia="Cambria" w:hAnsiTheme="minorHAnsi" w:cstheme="minorHAnsi"/>
          <w:szCs w:val="24"/>
        </w:rPr>
        <w:t>Se requiere que el Contratista, ATIC DESARROLLO INTEGRAL S.A.S., identificada con NIT 900.994.688-6 y representada legalmente por el señor JHON JAIRO ARANGO GAVIRIA, identificado con cédula de ciudadanía No 1.151.437.849 de Anorí, actualice las respectivas   garantías de acuerdo a lo versado por la CLAUSULA “DÉCIMA NOVENA: GARANTÍAS”, del Contrato IP-CO-015-2025 del 13 de mayo de 2025.</w:t>
      </w:r>
    </w:p>
    <w:p w14:paraId="6407CB5D" w14:textId="42D533A6" w:rsidR="004B5ABF" w:rsidRPr="00D94C83" w:rsidRDefault="004B5ABF" w:rsidP="00122F21">
      <w:pPr>
        <w:spacing w:after="0" w:line="240" w:lineRule="auto"/>
        <w:jc w:val="both"/>
        <w:rPr>
          <w:rFonts w:asciiTheme="minorHAnsi" w:hAnsiTheme="minorHAnsi" w:cstheme="minorHAnsi"/>
          <w:szCs w:val="24"/>
        </w:rPr>
      </w:pPr>
    </w:p>
    <w:p w14:paraId="6C10CF97" w14:textId="7A0AAB30" w:rsidR="00A11D5D" w:rsidRPr="00D94C83" w:rsidRDefault="00C64A54" w:rsidP="00122F21">
      <w:pPr>
        <w:spacing w:after="0" w:line="240" w:lineRule="auto"/>
        <w:jc w:val="both"/>
        <w:rPr>
          <w:rFonts w:asciiTheme="minorHAnsi" w:eastAsia="Cambria" w:hAnsiTheme="minorHAnsi" w:cstheme="minorHAnsi"/>
          <w:szCs w:val="24"/>
        </w:rPr>
      </w:pPr>
      <w:r>
        <w:rPr>
          <w:rFonts w:asciiTheme="minorHAnsi" w:eastAsia="Cambria" w:hAnsiTheme="minorHAnsi" w:cstheme="minorHAnsi"/>
          <w:b/>
          <w:color w:val="000000"/>
          <w:szCs w:val="24"/>
        </w:rPr>
        <w:t>QUINTA</w:t>
      </w:r>
      <w:r w:rsidR="00894C9D" w:rsidRPr="00D94C83">
        <w:rPr>
          <w:rFonts w:asciiTheme="minorHAnsi" w:eastAsia="Cambria" w:hAnsiTheme="minorHAnsi" w:cstheme="minorHAnsi"/>
          <w:b/>
          <w:color w:val="000000"/>
          <w:szCs w:val="24"/>
        </w:rPr>
        <w:t xml:space="preserve">: </w:t>
      </w:r>
      <w:r w:rsidR="007D64DC" w:rsidRPr="00D94C83">
        <w:rPr>
          <w:rFonts w:asciiTheme="minorHAnsi" w:eastAsia="Cambria" w:hAnsiTheme="minorHAnsi" w:cstheme="minorHAnsi"/>
          <w:b/>
          <w:color w:val="000000"/>
          <w:szCs w:val="24"/>
        </w:rPr>
        <w:t>ANEXO CONTRATO ELECTRÓNICO -</w:t>
      </w:r>
      <w:r w:rsidR="007D64DC" w:rsidRPr="00D94C83">
        <w:rPr>
          <w:rFonts w:asciiTheme="minorHAnsi" w:hAnsiTheme="minorHAnsi" w:cstheme="minorHAnsi"/>
          <w:bCs/>
          <w:szCs w:val="24"/>
        </w:rPr>
        <w:t xml:space="preserve"> </w:t>
      </w:r>
      <w:r w:rsidR="007D64DC" w:rsidRPr="00D94C83">
        <w:rPr>
          <w:rFonts w:asciiTheme="minorHAnsi" w:eastAsia="Cambria" w:hAnsiTheme="minorHAnsi" w:cstheme="minorHAnsi"/>
          <w:szCs w:val="24"/>
        </w:rPr>
        <w:t>Las partes de común acuerdo, convienen integrar al Contrato Electrónico que se encuentra publicado en SECOP II, las condiciones contractuales previstas en el presente documento, y que hacen parte integral del mismo.</w:t>
      </w:r>
    </w:p>
    <w:p w14:paraId="406B2066" w14:textId="77777777" w:rsidR="007D64DC" w:rsidRPr="00D94C83" w:rsidRDefault="007D64DC" w:rsidP="00122F21">
      <w:pPr>
        <w:spacing w:after="0" w:line="240" w:lineRule="auto"/>
        <w:jc w:val="both"/>
        <w:rPr>
          <w:rFonts w:asciiTheme="minorHAnsi" w:eastAsia="Roboto" w:hAnsiTheme="minorHAnsi" w:cstheme="minorHAnsi"/>
          <w:szCs w:val="24"/>
        </w:rPr>
      </w:pPr>
    </w:p>
    <w:p w14:paraId="20153A66" w14:textId="0FD1B001" w:rsidR="00E81989" w:rsidRPr="00D94C83" w:rsidRDefault="00C64A54" w:rsidP="00122F21">
      <w:pPr>
        <w:spacing w:after="0" w:line="240" w:lineRule="auto"/>
        <w:jc w:val="both"/>
        <w:rPr>
          <w:rFonts w:asciiTheme="minorHAnsi" w:eastAsia="Cambria" w:hAnsiTheme="minorHAnsi" w:cstheme="minorHAnsi"/>
          <w:szCs w:val="24"/>
        </w:rPr>
      </w:pPr>
      <w:r>
        <w:rPr>
          <w:rFonts w:asciiTheme="minorHAnsi" w:eastAsia="Cambria" w:hAnsiTheme="minorHAnsi" w:cstheme="minorHAnsi"/>
          <w:b/>
          <w:color w:val="000000"/>
          <w:szCs w:val="24"/>
        </w:rPr>
        <w:t>SEXTA</w:t>
      </w:r>
      <w:r w:rsidR="00A11D5D" w:rsidRPr="00D94C83">
        <w:rPr>
          <w:rFonts w:asciiTheme="minorHAnsi" w:eastAsia="Cambria" w:hAnsiTheme="minorHAnsi" w:cstheme="minorHAnsi"/>
          <w:b/>
          <w:color w:val="000000"/>
          <w:szCs w:val="24"/>
        </w:rPr>
        <w:t xml:space="preserve">: </w:t>
      </w:r>
      <w:r w:rsidR="007D64DC" w:rsidRPr="00D94C83">
        <w:rPr>
          <w:rFonts w:asciiTheme="minorHAnsi" w:eastAsia="Cambria" w:hAnsiTheme="minorHAnsi" w:cstheme="minorHAnsi"/>
          <w:szCs w:val="24"/>
        </w:rPr>
        <w:t>El presente OTROSI se entiende perfeccionado con la aceptación electrónica de las partes y será publicada a través de la plataforma transaccional SECOP II.  La presente modificación se entiende firmada en la fecha en la que la entidad la publique en la plataforma de compras públicas SECOP II.</w:t>
      </w:r>
      <w:bookmarkStart w:id="11" w:name="_Hlk136858910"/>
    </w:p>
    <w:p w14:paraId="56A70B33" w14:textId="0F44EC7D" w:rsidR="00E81989" w:rsidRPr="00D94C83" w:rsidRDefault="009D6F4D" w:rsidP="00122F21">
      <w:pPr>
        <w:spacing w:after="0" w:line="240" w:lineRule="auto"/>
        <w:jc w:val="both"/>
        <w:rPr>
          <w:rFonts w:asciiTheme="minorHAnsi" w:eastAsia="Cambria" w:hAnsiTheme="minorHAnsi" w:cstheme="minorHAnsi"/>
          <w:b/>
          <w:szCs w:val="24"/>
        </w:rPr>
      </w:pPr>
      <w:r>
        <w:rPr>
          <w:rFonts w:asciiTheme="minorHAnsi" w:eastAsia="Cambria" w:hAnsiTheme="minorHAnsi" w:cstheme="minorHAnsi"/>
          <w:b/>
          <w:noProof/>
          <w:szCs w:val="24"/>
        </w:rPr>
        <w:drawing>
          <wp:anchor distT="0" distB="0" distL="114300" distR="114300" simplePos="0" relativeHeight="251668480" behindDoc="1" locked="0" layoutInCell="1" allowOverlap="1" wp14:anchorId="737EC21D" wp14:editId="3820CAD8">
            <wp:simplePos x="0" y="0"/>
            <wp:positionH relativeFrom="column">
              <wp:posOffset>3187065</wp:posOffset>
            </wp:positionH>
            <wp:positionV relativeFrom="paragraph">
              <wp:posOffset>186690</wp:posOffset>
            </wp:positionV>
            <wp:extent cx="771525" cy="609600"/>
            <wp:effectExtent l="0" t="0" r="0" b="0"/>
            <wp:wrapNone/>
            <wp:docPr id="145313967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139677" name="Imagen 1453139677"/>
                    <pic:cNvPicPr/>
                  </pic:nvPicPr>
                  <pic:blipFill>
                    <a:blip r:embed="rId9">
                      <a:extLst>
                        <a:ext uri="{28A0092B-C50C-407E-A947-70E740481C1C}">
                          <a14:useLocalDpi xmlns:a14="http://schemas.microsoft.com/office/drawing/2010/main" val="0"/>
                        </a:ext>
                      </a:extLst>
                    </a:blip>
                    <a:stretch>
                      <a:fillRect/>
                    </a:stretch>
                  </pic:blipFill>
                  <pic:spPr>
                    <a:xfrm>
                      <a:off x="0" y="0"/>
                      <a:ext cx="771525" cy="609600"/>
                    </a:xfrm>
                    <a:prstGeom prst="rect">
                      <a:avLst/>
                    </a:prstGeom>
                  </pic:spPr>
                </pic:pic>
              </a:graphicData>
            </a:graphic>
            <wp14:sizeRelH relativeFrom="page">
              <wp14:pctWidth>0</wp14:pctWidth>
            </wp14:sizeRelH>
            <wp14:sizeRelV relativeFrom="page">
              <wp14:pctHeight>0</wp14:pctHeight>
            </wp14:sizeRelV>
          </wp:anchor>
        </w:drawing>
      </w:r>
      <w:r w:rsidR="00C0624B" w:rsidRPr="00D94C83">
        <w:rPr>
          <w:rFonts w:asciiTheme="minorHAnsi" w:hAnsiTheme="minorHAnsi" w:cstheme="minorHAnsi"/>
          <w:noProof/>
          <w:szCs w:val="24"/>
        </w:rPr>
        <w:drawing>
          <wp:anchor distT="0" distB="0" distL="0" distR="0" simplePos="0" relativeHeight="251659264" behindDoc="1" locked="0" layoutInCell="1" hidden="0" allowOverlap="1" wp14:anchorId="6E3CA28F" wp14:editId="03A942E0">
            <wp:simplePos x="0" y="0"/>
            <wp:positionH relativeFrom="column">
              <wp:posOffset>-135890</wp:posOffset>
            </wp:positionH>
            <wp:positionV relativeFrom="paragraph">
              <wp:posOffset>-44450</wp:posOffset>
            </wp:positionV>
            <wp:extent cx="2155991" cy="734033"/>
            <wp:effectExtent l="38100" t="133350" r="34925" b="123825"/>
            <wp:wrapNone/>
            <wp:docPr id="21244913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rot="21221935">
                      <a:off x="0" y="0"/>
                      <a:ext cx="2155991" cy="734033"/>
                    </a:xfrm>
                    <a:prstGeom prst="rect">
                      <a:avLst/>
                    </a:prstGeom>
                    <a:ln/>
                  </pic:spPr>
                </pic:pic>
              </a:graphicData>
            </a:graphic>
            <wp14:sizeRelH relativeFrom="margin">
              <wp14:pctWidth>0</wp14:pctWidth>
            </wp14:sizeRelH>
            <wp14:sizeRelV relativeFrom="margin">
              <wp14:pctHeight>0</wp14:pctHeight>
            </wp14:sizeRelV>
          </wp:anchor>
        </w:drawing>
      </w:r>
    </w:p>
    <w:p w14:paraId="40CB2B13" w14:textId="61C9A17C" w:rsidR="00E81989" w:rsidRPr="00D94C83" w:rsidRDefault="00D87740" w:rsidP="00122F21">
      <w:pPr>
        <w:spacing w:after="0" w:line="240" w:lineRule="auto"/>
        <w:jc w:val="both"/>
        <w:rPr>
          <w:rFonts w:asciiTheme="minorHAnsi" w:eastAsia="Cambria" w:hAnsiTheme="minorHAnsi" w:cstheme="minorHAnsi"/>
          <w:b/>
          <w:szCs w:val="24"/>
        </w:rPr>
      </w:pPr>
      <w:r w:rsidRPr="00D94C83">
        <w:rPr>
          <w:rFonts w:asciiTheme="minorHAnsi" w:eastAsia="Cambria" w:hAnsiTheme="minorHAnsi" w:cstheme="minorHAnsi"/>
          <w:b/>
          <w:szCs w:val="24"/>
        </w:rPr>
        <w:tab/>
      </w:r>
      <w:r w:rsidRPr="00D94C83">
        <w:rPr>
          <w:rFonts w:asciiTheme="minorHAnsi" w:eastAsia="Cambria" w:hAnsiTheme="minorHAnsi" w:cstheme="minorHAnsi"/>
          <w:b/>
          <w:szCs w:val="24"/>
        </w:rPr>
        <w:tab/>
      </w:r>
      <w:r w:rsidRPr="00D94C83">
        <w:rPr>
          <w:rFonts w:asciiTheme="minorHAnsi" w:eastAsia="Cambria" w:hAnsiTheme="minorHAnsi" w:cstheme="minorHAnsi"/>
          <w:b/>
          <w:szCs w:val="24"/>
        </w:rPr>
        <w:tab/>
      </w:r>
      <w:r w:rsidRPr="00D94C83">
        <w:rPr>
          <w:rFonts w:asciiTheme="minorHAnsi" w:eastAsia="Cambria" w:hAnsiTheme="minorHAnsi" w:cstheme="minorHAnsi"/>
          <w:b/>
          <w:szCs w:val="24"/>
        </w:rPr>
        <w:tab/>
      </w:r>
      <w:r w:rsidRPr="00D94C83">
        <w:rPr>
          <w:rFonts w:asciiTheme="minorHAnsi" w:eastAsia="Cambria" w:hAnsiTheme="minorHAnsi" w:cstheme="minorHAnsi"/>
          <w:b/>
          <w:szCs w:val="24"/>
        </w:rPr>
        <w:tab/>
      </w:r>
      <w:r w:rsidRPr="00D94C83">
        <w:rPr>
          <w:rFonts w:asciiTheme="minorHAnsi" w:eastAsia="Cambria" w:hAnsiTheme="minorHAnsi" w:cstheme="minorHAnsi"/>
          <w:b/>
          <w:szCs w:val="24"/>
        </w:rPr>
        <w:tab/>
      </w:r>
    </w:p>
    <w:p w14:paraId="6CA08B2C" w14:textId="561FC68B" w:rsidR="007D64DC" w:rsidRPr="00D94C83" w:rsidRDefault="007D64DC" w:rsidP="00122F21">
      <w:pPr>
        <w:spacing w:after="0" w:line="240" w:lineRule="auto"/>
        <w:jc w:val="both"/>
        <w:rPr>
          <w:rFonts w:asciiTheme="minorHAnsi" w:eastAsia="Roboto" w:hAnsiTheme="minorHAnsi" w:cstheme="minorHAnsi"/>
          <w:b/>
          <w:szCs w:val="24"/>
        </w:rPr>
      </w:pPr>
      <w:bookmarkStart w:id="12" w:name="_Hlk215172740"/>
      <w:r w:rsidRPr="00D94C83">
        <w:rPr>
          <w:rFonts w:asciiTheme="minorHAnsi" w:eastAsia="Cambria" w:hAnsiTheme="minorHAnsi" w:cstheme="minorHAnsi"/>
          <w:b/>
          <w:szCs w:val="24"/>
        </w:rPr>
        <w:t>NATALIA MAZO BALBIN</w:t>
      </w:r>
      <w:r w:rsidRPr="00D94C83">
        <w:rPr>
          <w:rFonts w:asciiTheme="minorHAnsi" w:eastAsia="Cambria" w:hAnsiTheme="minorHAnsi" w:cstheme="minorHAnsi"/>
          <w:b/>
          <w:szCs w:val="24"/>
        </w:rPr>
        <w:tab/>
      </w:r>
      <w:r w:rsidRPr="00D94C83">
        <w:rPr>
          <w:rFonts w:asciiTheme="minorHAnsi" w:eastAsia="Cambria" w:hAnsiTheme="minorHAnsi" w:cstheme="minorHAnsi"/>
          <w:b/>
          <w:szCs w:val="24"/>
        </w:rPr>
        <w:tab/>
      </w:r>
      <w:r w:rsidRPr="00D94C83">
        <w:rPr>
          <w:rFonts w:asciiTheme="minorHAnsi" w:eastAsia="Cambria" w:hAnsiTheme="minorHAnsi" w:cstheme="minorHAnsi"/>
          <w:b/>
          <w:szCs w:val="24"/>
        </w:rPr>
        <w:tab/>
      </w:r>
      <w:r w:rsidR="00253485" w:rsidRPr="00D94C83">
        <w:rPr>
          <w:rFonts w:asciiTheme="minorHAnsi" w:eastAsia="Roboto" w:hAnsiTheme="minorHAnsi" w:cstheme="minorHAnsi"/>
          <w:b/>
          <w:szCs w:val="24"/>
        </w:rPr>
        <w:t>JHON JAIRO ARANGO GAVIRIA</w:t>
      </w:r>
    </w:p>
    <w:p w14:paraId="660805F4" w14:textId="77777777" w:rsidR="007D64DC" w:rsidRPr="00D94C83" w:rsidRDefault="007D64DC" w:rsidP="00122F21">
      <w:pPr>
        <w:spacing w:after="0" w:line="240" w:lineRule="auto"/>
        <w:jc w:val="both"/>
        <w:rPr>
          <w:rFonts w:asciiTheme="minorHAnsi" w:eastAsia="Cambria" w:hAnsiTheme="minorHAnsi" w:cstheme="minorHAnsi"/>
          <w:szCs w:val="24"/>
        </w:rPr>
      </w:pPr>
      <w:r w:rsidRPr="00D94C83">
        <w:rPr>
          <w:rFonts w:asciiTheme="minorHAnsi" w:eastAsia="Cambria" w:hAnsiTheme="minorHAnsi" w:cstheme="minorHAnsi"/>
          <w:szCs w:val="24"/>
        </w:rPr>
        <w:t>Gerente General</w:t>
      </w:r>
      <w:r w:rsidRPr="00D94C83">
        <w:rPr>
          <w:rFonts w:asciiTheme="minorHAnsi" w:eastAsia="Cambria" w:hAnsiTheme="minorHAnsi" w:cstheme="minorHAnsi"/>
          <w:szCs w:val="24"/>
        </w:rPr>
        <w:tab/>
      </w:r>
      <w:r w:rsidRPr="00D94C83">
        <w:rPr>
          <w:rFonts w:asciiTheme="minorHAnsi" w:eastAsia="Cambria" w:hAnsiTheme="minorHAnsi" w:cstheme="minorHAnsi"/>
          <w:szCs w:val="24"/>
        </w:rPr>
        <w:tab/>
      </w:r>
      <w:r w:rsidRPr="00D94C83">
        <w:rPr>
          <w:rFonts w:asciiTheme="minorHAnsi" w:eastAsia="Cambria" w:hAnsiTheme="minorHAnsi" w:cstheme="minorHAnsi"/>
          <w:szCs w:val="24"/>
        </w:rPr>
        <w:tab/>
      </w:r>
      <w:r w:rsidRPr="00D94C83">
        <w:rPr>
          <w:rFonts w:asciiTheme="minorHAnsi" w:eastAsia="Cambria" w:hAnsiTheme="minorHAnsi" w:cstheme="minorHAnsi"/>
          <w:szCs w:val="24"/>
        </w:rPr>
        <w:tab/>
        <w:t>Representante Legal</w:t>
      </w:r>
    </w:p>
    <w:p w14:paraId="5CD93BEE" w14:textId="07E1FF81" w:rsidR="007D64DC" w:rsidRDefault="007D64DC" w:rsidP="00122F21">
      <w:pPr>
        <w:spacing w:after="0" w:line="240" w:lineRule="auto"/>
        <w:jc w:val="both"/>
        <w:rPr>
          <w:rFonts w:asciiTheme="minorHAnsi" w:eastAsia="Roboto" w:hAnsiTheme="minorHAnsi" w:cstheme="minorHAnsi"/>
          <w:b/>
          <w:bCs/>
          <w:szCs w:val="24"/>
        </w:rPr>
      </w:pPr>
      <w:r w:rsidRPr="00D94C83">
        <w:rPr>
          <w:rFonts w:asciiTheme="minorHAnsi" w:eastAsia="Cambria" w:hAnsiTheme="minorHAnsi" w:cstheme="minorHAnsi"/>
          <w:szCs w:val="24"/>
        </w:rPr>
        <w:tab/>
      </w:r>
      <w:r w:rsidRPr="00D94C83">
        <w:rPr>
          <w:rFonts w:asciiTheme="minorHAnsi" w:eastAsia="Cambria" w:hAnsiTheme="minorHAnsi" w:cstheme="minorHAnsi"/>
          <w:szCs w:val="24"/>
        </w:rPr>
        <w:tab/>
      </w:r>
      <w:r w:rsidRPr="00D94C83">
        <w:rPr>
          <w:rFonts w:asciiTheme="minorHAnsi" w:eastAsia="Cambria" w:hAnsiTheme="minorHAnsi" w:cstheme="minorHAnsi"/>
          <w:szCs w:val="24"/>
        </w:rPr>
        <w:tab/>
      </w:r>
      <w:r w:rsidRPr="00D94C83">
        <w:rPr>
          <w:rFonts w:asciiTheme="minorHAnsi" w:eastAsia="Cambria" w:hAnsiTheme="minorHAnsi" w:cstheme="minorHAnsi"/>
          <w:szCs w:val="24"/>
        </w:rPr>
        <w:tab/>
      </w:r>
      <w:r w:rsidRPr="00D94C83">
        <w:rPr>
          <w:rFonts w:asciiTheme="minorHAnsi" w:eastAsia="Cambria" w:hAnsiTheme="minorHAnsi" w:cstheme="minorHAnsi"/>
          <w:szCs w:val="24"/>
        </w:rPr>
        <w:tab/>
      </w:r>
      <w:r w:rsidRPr="00D94C83">
        <w:rPr>
          <w:rFonts w:asciiTheme="minorHAnsi" w:eastAsia="Cambria" w:hAnsiTheme="minorHAnsi" w:cstheme="minorHAnsi"/>
          <w:szCs w:val="24"/>
        </w:rPr>
        <w:tab/>
      </w:r>
      <w:r w:rsidR="00253485" w:rsidRPr="00D94C83">
        <w:rPr>
          <w:rFonts w:asciiTheme="minorHAnsi" w:eastAsia="Roboto" w:hAnsiTheme="minorHAnsi" w:cstheme="minorHAnsi"/>
          <w:b/>
          <w:bCs/>
          <w:szCs w:val="24"/>
        </w:rPr>
        <w:t>ATIC DESARROLLO INTEGRAL S.A.S.</w:t>
      </w:r>
    </w:p>
    <w:p w14:paraId="09913114" w14:textId="77777777" w:rsidR="00C64A54" w:rsidRPr="00D94C83" w:rsidRDefault="00C64A54" w:rsidP="00122F21">
      <w:pPr>
        <w:spacing w:after="0" w:line="240" w:lineRule="auto"/>
        <w:jc w:val="both"/>
        <w:rPr>
          <w:rFonts w:asciiTheme="minorHAnsi" w:eastAsia="Roboto" w:hAnsiTheme="minorHAnsi" w:cstheme="minorHAnsi"/>
          <w:szCs w:val="24"/>
          <w:lang w:val="es-ES"/>
        </w:rPr>
      </w:pPr>
    </w:p>
    <w:tbl>
      <w:tblPr>
        <w:tblStyle w:val="Tablaconcuadrcula"/>
        <w:tblW w:w="0" w:type="auto"/>
        <w:tblLook w:val="04A0" w:firstRow="1" w:lastRow="0" w:firstColumn="1" w:lastColumn="0" w:noHBand="0" w:noVBand="1"/>
      </w:tblPr>
      <w:tblGrid>
        <w:gridCol w:w="2942"/>
        <w:gridCol w:w="2943"/>
        <w:gridCol w:w="2943"/>
      </w:tblGrid>
      <w:tr w:rsidR="0029463C" w:rsidRPr="00C64A54" w14:paraId="1DC2F07D" w14:textId="77777777" w:rsidTr="008E5339">
        <w:tc>
          <w:tcPr>
            <w:tcW w:w="2942" w:type="dxa"/>
          </w:tcPr>
          <w:bookmarkEnd w:id="12"/>
          <w:p w14:paraId="625A04BF" w14:textId="77777777" w:rsidR="0029463C" w:rsidRPr="00C64A54" w:rsidRDefault="0029463C" w:rsidP="00122F21">
            <w:pPr>
              <w:pStyle w:val="Default"/>
              <w:jc w:val="both"/>
              <w:rPr>
                <w:rFonts w:asciiTheme="minorHAnsi" w:hAnsiTheme="minorHAnsi" w:cstheme="minorHAnsi"/>
                <w:color w:val="auto"/>
                <w:sz w:val="14"/>
                <w:szCs w:val="14"/>
                <w:lang w:val="es-CO"/>
              </w:rPr>
            </w:pPr>
            <w:r w:rsidRPr="00C64A54">
              <w:rPr>
                <w:rFonts w:asciiTheme="minorHAnsi" w:eastAsia="Arial Narrow" w:hAnsiTheme="minorHAnsi" w:cstheme="minorHAnsi"/>
                <w:noProof/>
                <w:sz w:val="14"/>
                <w:szCs w:val="14"/>
                <w:lang w:val="es-CO"/>
              </w:rPr>
              <w:drawing>
                <wp:anchor distT="0" distB="0" distL="114300" distR="114300" simplePos="0" relativeHeight="251661312" behindDoc="1" locked="0" layoutInCell="1" allowOverlap="1" wp14:anchorId="3F0FFB41" wp14:editId="6326B512">
                  <wp:simplePos x="0" y="0"/>
                  <wp:positionH relativeFrom="column">
                    <wp:posOffset>306795</wp:posOffset>
                  </wp:positionH>
                  <wp:positionV relativeFrom="paragraph">
                    <wp:posOffset>31114</wp:posOffset>
                  </wp:positionV>
                  <wp:extent cx="517071" cy="138211"/>
                  <wp:effectExtent l="0" t="0" r="0" b="0"/>
                  <wp:wrapNone/>
                  <wp:docPr id="103587455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0208" cy="139050"/>
                          </a:xfrm>
                          <a:prstGeom prst="rect">
                            <a:avLst/>
                          </a:prstGeom>
                          <a:noFill/>
                        </pic:spPr>
                      </pic:pic>
                    </a:graphicData>
                  </a:graphic>
                  <wp14:sizeRelH relativeFrom="page">
                    <wp14:pctWidth>0</wp14:pctWidth>
                  </wp14:sizeRelH>
                  <wp14:sizeRelV relativeFrom="page">
                    <wp14:pctHeight>0</wp14:pctHeight>
                  </wp14:sizeRelV>
                </wp:anchor>
              </w:drawing>
            </w:r>
            <w:r w:rsidRPr="00C64A54">
              <w:rPr>
                <w:rFonts w:asciiTheme="minorHAnsi" w:hAnsiTheme="minorHAnsi" w:cstheme="minorHAnsi"/>
                <w:color w:val="auto"/>
                <w:sz w:val="14"/>
                <w:szCs w:val="14"/>
                <w:lang w:val="es-CO"/>
              </w:rPr>
              <w:t xml:space="preserve">Firma: </w:t>
            </w:r>
          </w:p>
        </w:tc>
        <w:tc>
          <w:tcPr>
            <w:tcW w:w="2943" w:type="dxa"/>
          </w:tcPr>
          <w:p w14:paraId="3274FE4F" w14:textId="3B1EA3E7" w:rsidR="0029463C" w:rsidRPr="00C64A54" w:rsidRDefault="0029463C" w:rsidP="00122F21">
            <w:pPr>
              <w:pStyle w:val="Default"/>
              <w:jc w:val="both"/>
              <w:rPr>
                <w:rFonts w:asciiTheme="minorHAnsi" w:hAnsiTheme="minorHAnsi" w:cstheme="minorHAnsi"/>
                <w:color w:val="auto"/>
                <w:sz w:val="14"/>
                <w:szCs w:val="14"/>
                <w:lang w:val="es-CO"/>
              </w:rPr>
            </w:pPr>
            <w:r w:rsidRPr="00C64A54">
              <w:rPr>
                <w:rFonts w:asciiTheme="minorHAnsi" w:hAnsiTheme="minorHAnsi" w:cstheme="minorHAnsi"/>
                <w:color w:val="auto"/>
                <w:sz w:val="14"/>
                <w:szCs w:val="14"/>
                <w:lang w:val="es-CO"/>
              </w:rPr>
              <w:t>Firma:</w:t>
            </w:r>
            <w:r w:rsidRPr="00C64A54">
              <w:rPr>
                <w:rFonts w:asciiTheme="minorHAnsi" w:hAnsiTheme="minorHAnsi" w:cstheme="minorHAnsi"/>
                <w:b/>
                <w:bCs/>
                <w:sz w:val="14"/>
                <w:szCs w:val="14"/>
                <w:lang w:val="es-CO"/>
              </w:rPr>
              <w:t xml:space="preserve"> </w:t>
            </w:r>
          </w:p>
        </w:tc>
        <w:tc>
          <w:tcPr>
            <w:tcW w:w="2943" w:type="dxa"/>
          </w:tcPr>
          <w:p w14:paraId="4D4CFE41" w14:textId="0E153E4E" w:rsidR="0029463C" w:rsidRPr="00C64A54" w:rsidRDefault="00D46C80" w:rsidP="00122F21">
            <w:pPr>
              <w:pStyle w:val="Default"/>
              <w:jc w:val="both"/>
              <w:rPr>
                <w:rFonts w:asciiTheme="minorHAnsi" w:hAnsiTheme="minorHAnsi" w:cstheme="minorHAnsi"/>
                <w:color w:val="auto"/>
                <w:sz w:val="14"/>
                <w:szCs w:val="14"/>
                <w:lang w:val="es-CO"/>
              </w:rPr>
            </w:pPr>
            <w:r w:rsidRPr="00C64A54">
              <w:rPr>
                <w:rFonts w:asciiTheme="minorHAnsi" w:hAnsiTheme="minorHAnsi" w:cstheme="minorHAnsi"/>
                <w:noProof/>
                <w:sz w:val="14"/>
                <w:szCs w:val="14"/>
                <w:lang w:val="es-CO"/>
              </w:rPr>
              <w:drawing>
                <wp:anchor distT="0" distB="0" distL="0" distR="0" simplePos="0" relativeHeight="251663360" behindDoc="1" locked="0" layoutInCell="1" hidden="0" allowOverlap="1" wp14:anchorId="63ED7E5F" wp14:editId="00831E22">
                  <wp:simplePos x="0" y="0"/>
                  <wp:positionH relativeFrom="margin">
                    <wp:posOffset>476250</wp:posOffset>
                  </wp:positionH>
                  <wp:positionV relativeFrom="paragraph">
                    <wp:posOffset>69427</wp:posOffset>
                  </wp:positionV>
                  <wp:extent cx="501015" cy="45085"/>
                  <wp:effectExtent l="19050" t="38100" r="13335" b="31115"/>
                  <wp:wrapNone/>
                  <wp:docPr id="54546276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rot="21221935">
                            <a:off x="0" y="0"/>
                            <a:ext cx="501015" cy="45085"/>
                          </a:xfrm>
                          <a:prstGeom prst="rect">
                            <a:avLst/>
                          </a:prstGeom>
                          <a:ln/>
                        </pic:spPr>
                      </pic:pic>
                    </a:graphicData>
                  </a:graphic>
                  <wp14:sizeRelH relativeFrom="margin">
                    <wp14:pctWidth>0</wp14:pctWidth>
                  </wp14:sizeRelH>
                  <wp14:sizeRelV relativeFrom="margin">
                    <wp14:pctHeight>0</wp14:pctHeight>
                  </wp14:sizeRelV>
                </wp:anchor>
              </w:drawing>
            </w:r>
            <w:r w:rsidR="0029463C" w:rsidRPr="00C64A54">
              <w:rPr>
                <w:rFonts w:asciiTheme="minorHAnsi" w:hAnsiTheme="minorHAnsi" w:cstheme="minorHAnsi"/>
                <w:color w:val="auto"/>
                <w:sz w:val="14"/>
                <w:szCs w:val="14"/>
                <w:lang w:val="es-CO"/>
              </w:rPr>
              <w:t>Firma:</w:t>
            </w:r>
            <w:r w:rsidR="0029463C" w:rsidRPr="00C64A54">
              <w:rPr>
                <w:rFonts w:asciiTheme="minorHAnsi" w:hAnsiTheme="minorHAnsi" w:cstheme="minorHAnsi"/>
                <w:b/>
                <w:bCs/>
                <w:sz w:val="14"/>
                <w:szCs w:val="14"/>
                <w:lang w:val="es-CO"/>
              </w:rPr>
              <w:t xml:space="preserve"> </w:t>
            </w:r>
          </w:p>
        </w:tc>
      </w:tr>
      <w:tr w:rsidR="0029463C" w:rsidRPr="00C64A54" w14:paraId="2F9A7647" w14:textId="77777777" w:rsidTr="008E5339">
        <w:tc>
          <w:tcPr>
            <w:tcW w:w="2942" w:type="dxa"/>
          </w:tcPr>
          <w:p w14:paraId="5A909BF6" w14:textId="77777777" w:rsidR="0029463C" w:rsidRPr="00C64A54" w:rsidRDefault="0029463C" w:rsidP="00122F21">
            <w:pPr>
              <w:pStyle w:val="Default"/>
              <w:jc w:val="both"/>
              <w:rPr>
                <w:rFonts w:asciiTheme="minorHAnsi" w:hAnsiTheme="minorHAnsi" w:cstheme="minorHAnsi"/>
                <w:color w:val="auto"/>
                <w:sz w:val="14"/>
                <w:szCs w:val="14"/>
                <w:lang w:val="es-CO"/>
              </w:rPr>
            </w:pPr>
            <w:r w:rsidRPr="00C64A54">
              <w:rPr>
                <w:rFonts w:asciiTheme="minorHAnsi" w:hAnsiTheme="minorHAnsi" w:cstheme="minorHAnsi"/>
                <w:color w:val="auto"/>
                <w:sz w:val="14"/>
                <w:szCs w:val="14"/>
                <w:lang w:val="es-CO"/>
              </w:rPr>
              <w:t>Proyectó: Irian Castrillon</w:t>
            </w:r>
          </w:p>
        </w:tc>
        <w:tc>
          <w:tcPr>
            <w:tcW w:w="2943" w:type="dxa"/>
          </w:tcPr>
          <w:p w14:paraId="78BC212D" w14:textId="2182A7A4" w:rsidR="0029463C" w:rsidRPr="00C64A54" w:rsidRDefault="00C64A54" w:rsidP="00122F21">
            <w:pPr>
              <w:pStyle w:val="Default"/>
              <w:jc w:val="both"/>
              <w:rPr>
                <w:rFonts w:asciiTheme="minorHAnsi" w:hAnsiTheme="minorHAnsi" w:cstheme="minorHAnsi"/>
                <w:color w:val="auto"/>
                <w:sz w:val="14"/>
                <w:szCs w:val="14"/>
                <w:lang w:val="es-CO"/>
              </w:rPr>
            </w:pPr>
            <w:r w:rsidRPr="00D94C83">
              <w:rPr>
                <w:rFonts w:asciiTheme="minorHAnsi" w:hAnsiTheme="minorHAnsi" w:cstheme="minorHAnsi"/>
                <w:noProof/>
              </w:rPr>
              <w:drawing>
                <wp:anchor distT="0" distB="0" distL="0" distR="0" simplePos="0" relativeHeight="251665408" behindDoc="1" locked="0" layoutInCell="1" hidden="0" allowOverlap="1" wp14:anchorId="18C5D61C" wp14:editId="4D06FD40">
                  <wp:simplePos x="0" y="0"/>
                  <wp:positionH relativeFrom="column">
                    <wp:posOffset>223520</wp:posOffset>
                  </wp:positionH>
                  <wp:positionV relativeFrom="paragraph">
                    <wp:posOffset>-242570</wp:posOffset>
                  </wp:positionV>
                  <wp:extent cx="1313097" cy="357314"/>
                  <wp:effectExtent l="19050" t="76200" r="20955" b="81280"/>
                  <wp:wrapNone/>
                  <wp:docPr id="177353079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rot="21221935">
                            <a:off x="0" y="0"/>
                            <a:ext cx="1313097" cy="357314"/>
                          </a:xfrm>
                          <a:prstGeom prst="rect">
                            <a:avLst/>
                          </a:prstGeom>
                          <a:ln/>
                        </pic:spPr>
                      </pic:pic>
                    </a:graphicData>
                  </a:graphic>
                  <wp14:sizeRelH relativeFrom="margin">
                    <wp14:pctWidth>0</wp14:pctWidth>
                  </wp14:sizeRelH>
                  <wp14:sizeRelV relativeFrom="margin">
                    <wp14:pctHeight>0</wp14:pctHeight>
                  </wp14:sizeRelV>
                </wp:anchor>
              </w:drawing>
            </w:r>
            <w:r w:rsidR="0029463C" w:rsidRPr="00C64A54">
              <w:rPr>
                <w:rFonts w:asciiTheme="minorHAnsi" w:hAnsiTheme="minorHAnsi" w:cstheme="minorHAnsi"/>
                <w:color w:val="auto"/>
                <w:sz w:val="14"/>
                <w:szCs w:val="14"/>
                <w:lang w:val="es-CO"/>
              </w:rPr>
              <w:t>Revisó: Natalia Mazo Balbín</w:t>
            </w:r>
          </w:p>
        </w:tc>
        <w:tc>
          <w:tcPr>
            <w:tcW w:w="2943" w:type="dxa"/>
          </w:tcPr>
          <w:p w14:paraId="6451C25E" w14:textId="77777777" w:rsidR="0029463C" w:rsidRPr="00C64A54" w:rsidRDefault="0029463C" w:rsidP="00122F21">
            <w:pPr>
              <w:pStyle w:val="Default"/>
              <w:jc w:val="both"/>
              <w:rPr>
                <w:rFonts w:asciiTheme="minorHAnsi" w:hAnsiTheme="minorHAnsi" w:cstheme="minorHAnsi"/>
                <w:color w:val="auto"/>
                <w:sz w:val="14"/>
                <w:szCs w:val="14"/>
                <w:lang w:val="es-CO"/>
              </w:rPr>
            </w:pPr>
            <w:r w:rsidRPr="00C64A54">
              <w:rPr>
                <w:rFonts w:asciiTheme="minorHAnsi" w:hAnsiTheme="minorHAnsi" w:cstheme="minorHAnsi"/>
                <w:color w:val="auto"/>
                <w:sz w:val="14"/>
                <w:szCs w:val="14"/>
                <w:lang w:val="es-CO"/>
              </w:rPr>
              <w:t>Aprobó: Natalia Mazo Balbín</w:t>
            </w:r>
          </w:p>
        </w:tc>
      </w:tr>
      <w:tr w:rsidR="0029463C" w:rsidRPr="00C64A54" w14:paraId="533399C3" w14:textId="77777777" w:rsidTr="008E5339">
        <w:tc>
          <w:tcPr>
            <w:tcW w:w="2942" w:type="dxa"/>
          </w:tcPr>
          <w:p w14:paraId="53B84B5F" w14:textId="77777777" w:rsidR="0029463C" w:rsidRPr="00C64A54" w:rsidRDefault="0029463C" w:rsidP="00122F21">
            <w:pPr>
              <w:pStyle w:val="Default"/>
              <w:jc w:val="both"/>
              <w:rPr>
                <w:rFonts w:asciiTheme="minorHAnsi" w:hAnsiTheme="minorHAnsi" w:cstheme="minorHAnsi"/>
                <w:color w:val="auto"/>
                <w:sz w:val="14"/>
                <w:szCs w:val="14"/>
                <w:lang w:val="es-CO"/>
              </w:rPr>
            </w:pPr>
            <w:r w:rsidRPr="00C64A54">
              <w:rPr>
                <w:rFonts w:asciiTheme="minorHAnsi" w:hAnsiTheme="minorHAnsi" w:cstheme="minorHAnsi"/>
                <w:color w:val="auto"/>
                <w:sz w:val="14"/>
                <w:szCs w:val="14"/>
                <w:lang w:val="es-CO"/>
              </w:rPr>
              <w:t>Cargo: Contratista</w:t>
            </w:r>
          </w:p>
        </w:tc>
        <w:tc>
          <w:tcPr>
            <w:tcW w:w="2943" w:type="dxa"/>
          </w:tcPr>
          <w:p w14:paraId="60306396" w14:textId="14C97222" w:rsidR="0029463C" w:rsidRPr="00C64A54" w:rsidRDefault="0029463C" w:rsidP="00122F21">
            <w:pPr>
              <w:pStyle w:val="Default"/>
              <w:jc w:val="both"/>
              <w:rPr>
                <w:rFonts w:asciiTheme="minorHAnsi" w:hAnsiTheme="minorHAnsi" w:cstheme="minorHAnsi"/>
                <w:color w:val="auto"/>
                <w:sz w:val="14"/>
                <w:szCs w:val="14"/>
                <w:lang w:val="es-CO"/>
              </w:rPr>
            </w:pPr>
            <w:r w:rsidRPr="00C64A54">
              <w:rPr>
                <w:rFonts w:asciiTheme="minorHAnsi" w:hAnsiTheme="minorHAnsi" w:cstheme="minorHAnsi"/>
                <w:color w:val="auto"/>
                <w:sz w:val="14"/>
                <w:szCs w:val="14"/>
                <w:lang w:val="es-CO"/>
              </w:rPr>
              <w:t xml:space="preserve">Cargo: Gerente General de </w:t>
            </w:r>
            <w:proofErr w:type="spellStart"/>
            <w:r w:rsidRPr="00C64A54">
              <w:rPr>
                <w:rFonts w:asciiTheme="minorHAnsi" w:hAnsiTheme="minorHAnsi" w:cstheme="minorHAnsi"/>
                <w:color w:val="auto"/>
                <w:sz w:val="14"/>
                <w:szCs w:val="14"/>
                <w:lang w:val="es-CO"/>
              </w:rPr>
              <w:t>Edenorte</w:t>
            </w:r>
            <w:proofErr w:type="spellEnd"/>
            <w:r w:rsidRPr="00C64A54">
              <w:rPr>
                <w:rFonts w:asciiTheme="minorHAnsi" w:hAnsiTheme="minorHAnsi" w:cstheme="minorHAnsi"/>
                <w:color w:val="auto"/>
                <w:sz w:val="14"/>
                <w:szCs w:val="14"/>
                <w:lang w:val="es-CO"/>
              </w:rPr>
              <w:t>.</w:t>
            </w:r>
          </w:p>
        </w:tc>
        <w:tc>
          <w:tcPr>
            <w:tcW w:w="2943" w:type="dxa"/>
          </w:tcPr>
          <w:p w14:paraId="3B6956CC" w14:textId="6003E5EA" w:rsidR="0029463C" w:rsidRPr="00C64A54" w:rsidRDefault="00C64A54" w:rsidP="00122F21">
            <w:pPr>
              <w:pStyle w:val="Default"/>
              <w:jc w:val="both"/>
              <w:rPr>
                <w:rFonts w:asciiTheme="minorHAnsi" w:hAnsiTheme="minorHAnsi" w:cstheme="minorHAnsi"/>
                <w:color w:val="auto"/>
                <w:sz w:val="14"/>
                <w:szCs w:val="14"/>
                <w:lang w:val="es-CO"/>
              </w:rPr>
            </w:pPr>
            <w:r w:rsidRPr="00D94C83">
              <w:rPr>
                <w:rFonts w:asciiTheme="minorHAnsi" w:hAnsiTheme="minorHAnsi" w:cstheme="minorHAnsi"/>
                <w:noProof/>
              </w:rPr>
              <w:drawing>
                <wp:anchor distT="0" distB="0" distL="0" distR="0" simplePos="0" relativeHeight="251667456" behindDoc="1" locked="0" layoutInCell="1" hidden="0" allowOverlap="1" wp14:anchorId="6CA57A8A" wp14:editId="13F5FF17">
                  <wp:simplePos x="0" y="0"/>
                  <wp:positionH relativeFrom="column">
                    <wp:posOffset>173355</wp:posOffset>
                  </wp:positionH>
                  <wp:positionV relativeFrom="paragraph">
                    <wp:posOffset>-354330</wp:posOffset>
                  </wp:positionV>
                  <wp:extent cx="1313097" cy="357314"/>
                  <wp:effectExtent l="19050" t="76200" r="20955" b="81280"/>
                  <wp:wrapNone/>
                  <wp:docPr id="46479689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rot="21221935">
                            <a:off x="0" y="0"/>
                            <a:ext cx="1313097" cy="357314"/>
                          </a:xfrm>
                          <a:prstGeom prst="rect">
                            <a:avLst/>
                          </a:prstGeom>
                          <a:ln/>
                        </pic:spPr>
                      </pic:pic>
                    </a:graphicData>
                  </a:graphic>
                  <wp14:sizeRelH relativeFrom="margin">
                    <wp14:pctWidth>0</wp14:pctWidth>
                  </wp14:sizeRelH>
                  <wp14:sizeRelV relativeFrom="margin">
                    <wp14:pctHeight>0</wp14:pctHeight>
                  </wp14:sizeRelV>
                </wp:anchor>
              </w:drawing>
            </w:r>
            <w:r w:rsidR="0029463C" w:rsidRPr="00C64A54">
              <w:rPr>
                <w:rFonts w:asciiTheme="minorHAnsi" w:hAnsiTheme="minorHAnsi" w:cstheme="minorHAnsi"/>
                <w:color w:val="auto"/>
                <w:sz w:val="14"/>
                <w:szCs w:val="14"/>
                <w:lang w:val="es-CO"/>
              </w:rPr>
              <w:t xml:space="preserve">Cargo: Gerente General de </w:t>
            </w:r>
            <w:proofErr w:type="spellStart"/>
            <w:r w:rsidR="0029463C" w:rsidRPr="00C64A54">
              <w:rPr>
                <w:rFonts w:asciiTheme="minorHAnsi" w:hAnsiTheme="minorHAnsi" w:cstheme="minorHAnsi"/>
                <w:color w:val="auto"/>
                <w:sz w:val="14"/>
                <w:szCs w:val="14"/>
                <w:lang w:val="es-CO"/>
              </w:rPr>
              <w:t>Edenorte</w:t>
            </w:r>
            <w:proofErr w:type="spellEnd"/>
            <w:r w:rsidR="0029463C" w:rsidRPr="00C64A54">
              <w:rPr>
                <w:rFonts w:asciiTheme="minorHAnsi" w:hAnsiTheme="minorHAnsi" w:cstheme="minorHAnsi"/>
                <w:color w:val="auto"/>
                <w:sz w:val="14"/>
                <w:szCs w:val="14"/>
                <w:lang w:val="es-CO"/>
              </w:rPr>
              <w:t>.</w:t>
            </w:r>
          </w:p>
        </w:tc>
      </w:tr>
      <w:tr w:rsidR="00AA1CB6" w:rsidRPr="00C64A54" w14:paraId="01DAB9A1" w14:textId="77777777" w:rsidTr="008E5339">
        <w:tc>
          <w:tcPr>
            <w:tcW w:w="8828" w:type="dxa"/>
            <w:gridSpan w:val="3"/>
          </w:tcPr>
          <w:p w14:paraId="7D9EBCE1" w14:textId="4B485CDD" w:rsidR="0029463C" w:rsidRPr="00C64A54" w:rsidRDefault="0029463C" w:rsidP="00122F21">
            <w:pPr>
              <w:pStyle w:val="Default"/>
              <w:jc w:val="both"/>
              <w:rPr>
                <w:rFonts w:asciiTheme="minorHAnsi" w:hAnsiTheme="minorHAnsi" w:cstheme="minorHAnsi"/>
                <w:sz w:val="14"/>
                <w:szCs w:val="14"/>
                <w:lang w:val="es-CO"/>
              </w:rPr>
            </w:pPr>
            <w:r w:rsidRPr="00C64A54">
              <w:rPr>
                <w:rFonts w:asciiTheme="minorHAnsi" w:hAnsiTheme="minorHAnsi" w:cstheme="minorHAnsi"/>
                <w:i/>
                <w:iCs/>
                <w:sz w:val="14"/>
                <w:szCs w:val="14"/>
                <w:lang w:val="es-CO"/>
              </w:rPr>
              <w:t xml:space="preserve">Quienes firman manifiestan haber constatado la legalidad del documento y la fidelidad de la información que en </w:t>
            </w:r>
            <w:proofErr w:type="spellStart"/>
            <w:r w:rsidRPr="00C64A54">
              <w:rPr>
                <w:rFonts w:asciiTheme="minorHAnsi" w:hAnsiTheme="minorHAnsi" w:cstheme="minorHAnsi"/>
                <w:i/>
                <w:iCs/>
                <w:sz w:val="14"/>
                <w:szCs w:val="14"/>
                <w:lang w:val="es-CO"/>
              </w:rPr>
              <w:t>el</w:t>
            </w:r>
            <w:proofErr w:type="spellEnd"/>
            <w:r w:rsidRPr="00C64A54">
              <w:rPr>
                <w:rFonts w:asciiTheme="minorHAnsi" w:hAnsiTheme="minorHAnsi" w:cstheme="minorHAnsi"/>
                <w:i/>
                <w:iCs/>
                <w:sz w:val="14"/>
                <w:szCs w:val="14"/>
                <w:lang w:val="es-CO"/>
              </w:rPr>
              <w:t xml:space="preserve"> se plasma y, consecuente con ello, dan traslado para firma del documento por parte de las partes involucradas</w:t>
            </w:r>
          </w:p>
          <w:p w14:paraId="4DC10B48" w14:textId="77777777" w:rsidR="0029463C" w:rsidRPr="00C64A54" w:rsidRDefault="0029463C" w:rsidP="00122F21">
            <w:pPr>
              <w:pStyle w:val="Default"/>
              <w:jc w:val="both"/>
              <w:rPr>
                <w:rFonts w:asciiTheme="minorHAnsi" w:hAnsiTheme="minorHAnsi" w:cstheme="minorHAnsi"/>
                <w:color w:val="auto"/>
                <w:sz w:val="14"/>
                <w:szCs w:val="14"/>
                <w:lang w:val="es-CO"/>
              </w:rPr>
            </w:pPr>
          </w:p>
        </w:tc>
      </w:tr>
      <w:bookmarkEnd w:id="1"/>
      <w:bookmarkEnd w:id="11"/>
    </w:tbl>
    <w:p w14:paraId="3EA64FA1" w14:textId="77777777" w:rsidR="0029463C" w:rsidRPr="00D94C83" w:rsidRDefault="0029463C" w:rsidP="00122F21">
      <w:pPr>
        <w:spacing w:after="0" w:line="240" w:lineRule="auto"/>
        <w:jc w:val="both"/>
        <w:rPr>
          <w:rFonts w:asciiTheme="minorHAnsi" w:eastAsia="Cambria" w:hAnsiTheme="minorHAnsi" w:cstheme="minorHAnsi"/>
          <w:szCs w:val="24"/>
        </w:rPr>
      </w:pPr>
    </w:p>
    <w:sectPr w:rsidR="0029463C" w:rsidRPr="00D94C83" w:rsidSect="004618E6">
      <w:headerReference w:type="even" r:id="rId12"/>
      <w:headerReference w:type="default" r:id="rId13"/>
      <w:headerReference w:type="first" r:id="rId14"/>
      <w:pgSz w:w="12240" w:h="15840"/>
      <w:pgMar w:top="1985"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942A3" w14:textId="77777777" w:rsidR="00CF44EC" w:rsidRPr="00A2352F" w:rsidRDefault="00CF44EC" w:rsidP="00A936B8">
      <w:pPr>
        <w:spacing w:after="0" w:line="240" w:lineRule="auto"/>
      </w:pPr>
      <w:r w:rsidRPr="00A2352F">
        <w:separator/>
      </w:r>
    </w:p>
  </w:endnote>
  <w:endnote w:type="continuationSeparator" w:id="0">
    <w:p w14:paraId="71A9E1FE" w14:textId="77777777" w:rsidR="00CF44EC" w:rsidRPr="00A2352F" w:rsidRDefault="00CF44EC" w:rsidP="00A936B8">
      <w:pPr>
        <w:spacing w:after="0" w:line="240" w:lineRule="auto"/>
      </w:pPr>
      <w:r w:rsidRPr="00A2352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Noto Sans Symbols">
    <w:altName w:val="Calibri"/>
    <w:charset w:val="00"/>
    <w:family w:val="auto"/>
    <w:pitch w:val="default"/>
  </w:font>
  <w:font w:name="Verdana">
    <w:panose1 w:val="020B0604030504040204"/>
    <w:charset w:val="00"/>
    <w:family w:val="swiss"/>
    <w:pitch w:val="variable"/>
    <w:sig w:usb0="A00006FF" w:usb1="4000205B" w:usb2="00000010" w:usb3="00000000" w:csb0="0000019F" w:csb1="00000000"/>
  </w:font>
  <w:font w:name="Roboto">
    <w:altName w:val="Roboto"/>
    <w:charset w:val="00"/>
    <w:family w:val="auto"/>
    <w:pitch w:val="variable"/>
    <w:sig w:usb0="E0000AFF" w:usb1="5000217F" w:usb2="00000021" w:usb3="00000000" w:csb0="0000019F" w:csb1="00000000"/>
  </w:font>
  <w:font w:name="Cambria">
    <w:altName w:val="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33814" w14:textId="77777777" w:rsidR="00CF44EC" w:rsidRPr="00A2352F" w:rsidRDefault="00CF44EC" w:rsidP="00A936B8">
      <w:pPr>
        <w:spacing w:after="0" w:line="240" w:lineRule="auto"/>
      </w:pPr>
      <w:r w:rsidRPr="00A2352F">
        <w:separator/>
      </w:r>
    </w:p>
  </w:footnote>
  <w:footnote w:type="continuationSeparator" w:id="0">
    <w:p w14:paraId="5A5BAE9E" w14:textId="77777777" w:rsidR="00CF44EC" w:rsidRPr="00A2352F" w:rsidRDefault="00CF44EC" w:rsidP="00A936B8">
      <w:pPr>
        <w:spacing w:after="0" w:line="240" w:lineRule="auto"/>
      </w:pPr>
      <w:r w:rsidRPr="00A2352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405A3" w14:textId="77777777" w:rsidR="00A936B8" w:rsidRPr="00A2352F" w:rsidRDefault="00000000">
    <w:pPr>
      <w:pStyle w:val="Encabezado"/>
    </w:pPr>
    <w:r>
      <w:pict w14:anchorId="43D8B2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9879422" o:spid="_x0000_s1029" type="#_x0000_t75" style="position:absolute;margin-left:0;margin-top:0;width:612pt;height:11in;z-index:-251657216;mso-position-horizontal:center;mso-position-horizontal-relative:margin;mso-position-vertical:center;mso-position-vertical-relative:margin" o:allowincell="f">
          <v:imagedata r:id="rId1" o:title="NUEVOS MEMBRETES_Mesa de trabajo 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7E62E" w14:textId="2E98CA1F" w:rsidR="00A936B8" w:rsidRPr="004618E6" w:rsidRDefault="004B5ABF">
    <w:pPr>
      <w:pStyle w:val="Encabezado"/>
      <w:rPr>
        <w:lang w:val="es-MX"/>
      </w:rPr>
    </w:pPr>
    <w:r>
      <w:rPr>
        <w:noProof/>
        <w:lang w:val="es-MX"/>
      </w:rPr>
      <w:drawing>
        <wp:anchor distT="0" distB="0" distL="114300" distR="114300" simplePos="0" relativeHeight="251660288" behindDoc="1" locked="0" layoutInCell="1" allowOverlap="1" wp14:anchorId="4BF5ADD9" wp14:editId="66D0697F">
          <wp:simplePos x="0" y="0"/>
          <wp:positionH relativeFrom="margin">
            <wp:posOffset>-1125855</wp:posOffset>
          </wp:positionH>
          <wp:positionV relativeFrom="paragraph">
            <wp:posOffset>-427355</wp:posOffset>
          </wp:positionV>
          <wp:extent cx="7781290" cy="10066020"/>
          <wp:effectExtent l="0" t="0" r="0" b="0"/>
          <wp:wrapNone/>
          <wp:docPr id="71592675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926755" name="Imagen 715926755"/>
                  <pic:cNvPicPr/>
                </pic:nvPicPr>
                <pic:blipFill>
                  <a:blip r:embed="rId1">
                    <a:extLst>
                      <a:ext uri="{28A0092B-C50C-407E-A947-70E740481C1C}">
                        <a14:useLocalDpi xmlns:a14="http://schemas.microsoft.com/office/drawing/2010/main" val="0"/>
                      </a:ext>
                    </a:extLst>
                  </a:blip>
                  <a:stretch>
                    <a:fillRect/>
                  </a:stretch>
                </pic:blipFill>
                <pic:spPr>
                  <a:xfrm>
                    <a:off x="0" y="0"/>
                    <a:ext cx="7781290" cy="10066020"/>
                  </a:xfrm>
                  <a:prstGeom prst="rect">
                    <a:avLst/>
                  </a:prstGeom>
                </pic:spPr>
              </pic:pic>
            </a:graphicData>
          </a:graphic>
          <wp14:sizeRelH relativeFrom="margin">
            <wp14:pctWidth>0</wp14:pctWidth>
          </wp14:sizeRelH>
          <wp14:sizeRelV relativeFrom="margin">
            <wp14:pctHeight>0</wp14:pctHeight>
          </wp14:sizeRelV>
        </wp:anchor>
      </w:drawing>
    </w:r>
    <w:r w:rsidR="004618E6">
      <w:rPr>
        <w:noProof/>
        <w:lang w:val="es-MX"/>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0E0AF" w14:textId="77777777" w:rsidR="00A936B8" w:rsidRPr="00A2352F" w:rsidRDefault="00000000">
    <w:pPr>
      <w:pStyle w:val="Encabezado"/>
    </w:pPr>
    <w:r>
      <w:pict w14:anchorId="109A11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9879421" o:spid="_x0000_s1028" type="#_x0000_t75" style="position:absolute;margin-left:0;margin-top:0;width:612pt;height:11in;z-index:-251658240;mso-position-horizontal:center;mso-position-horizontal-relative:margin;mso-position-vertical:center;mso-position-vertical-relative:margin" o:allowincell="f">
          <v:imagedata r:id="rId1" o:title="NUEVOS MEMBRETES_Mesa de trabajo 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313D8"/>
    <w:multiLevelType w:val="hybridMultilevel"/>
    <w:tmpl w:val="B93CDF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8956B8B"/>
    <w:multiLevelType w:val="hybridMultilevel"/>
    <w:tmpl w:val="1F8A6956"/>
    <w:lvl w:ilvl="0" w:tplc="8C0C0DD6">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 w15:restartNumberingAfterBreak="0">
    <w:nsid w:val="08D1750E"/>
    <w:multiLevelType w:val="hybridMultilevel"/>
    <w:tmpl w:val="0978878C"/>
    <w:lvl w:ilvl="0" w:tplc="0AC6B882">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B7D7E18"/>
    <w:multiLevelType w:val="hybridMultilevel"/>
    <w:tmpl w:val="69D800FA"/>
    <w:lvl w:ilvl="0" w:tplc="DED4EDB2">
      <w:start w:val="3"/>
      <w:numFmt w:val="bullet"/>
      <w:lvlText w:val="-"/>
      <w:lvlJc w:val="left"/>
      <w:rPr>
        <w:rFonts w:ascii="Aptos" w:eastAsia="Calibri" w:hAnsi="Apto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F0E31DB"/>
    <w:multiLevelType w:val="hybridMultilevel"/>
    <w:tmpl w:val="40183624"/>
    <w:lvl w:ilvl="0" w:tplc="8F4CD8BE">
      <w:start w:val="1"/>
      <w:numFmt w:val="decimal"/>
      <w:lvlText w:val="%1."/>
      <w:lvlJc w:val="left"/>
      <w:pPr>
        <w:tabs>
          <w:tab w:val="num" w:pos="360"/>
        </w:tabs>
        <w:ind w:left="360" w:hanging="360"/>
      </w:pPr>
      <w:rPr>
        <w:rFonts w:ascii="Arial Narrow" w:hAnsi="Arial Narrow" w:hint="default"/>
        <w:b/>
        <w:color w:val="auto"/>
        <w:sz w:val="20"/>
        <w:szCs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257541C"/>
    <w:multiLevelType w:val="hybridMultilevel"/>
    <w:tmpl w:val="E3920568"/>
    <w:lvl w:ilvl="0" w:tplc="E288FE5C">
      <w:start w:val="1"/>
      <w:numFmt w:val="decimal"/>
      <w:lvlText w:val="%1."/>
      <w:lvlJc w:val="left"/>
      <w:pPr>
        <w:ind w:left="442" w:hanging="236"/>
      </w:pPr>
      <w:rPr>
        <w:rFonts w:ascii="Times New Roman" w:eastAsia="Times New Roman" w:hAnsi="Times New Roman" w:cs="Times New Roman" w:hint="default"/>
        <w:b w:val="0"/>
        <w:bCs w:val="0"/>
        <w:i w:val="0"/>
        <w:iCs w:val="0"/>
        <w:spacing w:val="0"/>
        <w:w w:val="100"/>
        <w:sz w:val="24"/>
        <w:szCs w:val="24"/>
        <w:lang w:val="es-ES" w:eastAsia="en-US" w:bidi="ar-SA"/>
      </w:rPr>
    </w:lvl>
    <w:lvl w:ilvl="1" w:tplc="9CA62276">
      <w:numFmt w:val="bullet"/>
      <w:lvlText w:val="•"/>
      <w:lvlJc w:val="left"/>
      <w:pPr>
        <w:ind w:left="586" w:hanging="144"/>
      </w:pPr>
      <w:rPr>
        <w:rFonts w:ascii="Times New Roman" w:eastAsia="Times New Roman" w:hAnsi="Times New Roman" w:cs="Times New Roman" w:hint="default"/>
        <w:b w:val="0"/>
        <w:bCs w:val="0"/>
        <w:i w:val="0"/>
        <w:iCs w:val="0"/>
        <w:spacing w:val="0"/>
        <w:w w:val="100"/>
        <w:sz w:val="24"/>
        <w:szCs w:val="24"/>
        <w:lang w:val="es-ES" w:eastAsia="en-US" w:bidi="ar-SA"/>
      </w:rPr>
    </w:lvl>
    <w:lvl w:ilvl="2" w:tplc="84345082">
      <w:numFmt w:val="bullet"/>
      <w:lvlText w:val=""/>
      <w:lvlJc w:val="left"/>
      <w:pPr>
        <w:ind w:left="1162" w:hanging="360"/>
      </w:pPr>
      <w:rPr>
        <w:rFonts w:ascii="Wingdings" w:eastAsia="Wingdings" w:hAnsi="Wingdings" w:cs="Wingdings" w:hint="default"/>
        <w:b w:val="0"/>
        <w:bCs w:val="0"/>
        <w:i w:val="0"/>
        <w:iCs w:val="0"/>
        <w:spacing w:val="0"/>
        <w:w w:val="100"/>
        <w:sz w:val="24"/>
        <w:szCs w:val="24"/>
        <w:lang w:val="es-ES" w:eastAsia="en-US" w:bidi="ar-SA"/>
      </w:rPr>
    </w:lvl>
    <w:lvl w:ilvl="3" w:tplc="F3DA81D4">
      <w:numFmt w:val="bullet"/>
      <w:lvlText w:val="•"/>
      <w:lvlJc w:val="left"/>
      <w:pPr>
        <w:ind w:left="2360" w:hanging="360"/>
      </w:pPr>
      <w:rPr>
        <w:rFonts w:hint="default"/>
        <w:lang w:val="es-ES" w:eastAsia="en-US" w:bidi="ar-SA"/>
      </w:rPr>
    </w:lvl>
    <w:lvl w:ilvl="4" w:tplc="351A788C">
      <w:numFmt w:val="bullet"/>
      <w:lvlText w:val="•"/>
      <w:lvlJc w:val="left"/>
      <w:pPr>
        <w:ind w:left="3560" w:hanging="360"/>
      </w:pPr>
      <w:rPr>
        <w:rFonts w:hint="default"/>
        <w:lang w:val="es-ES" w:eastAsia="en-US" w:bidi="ar-SA"/>
      </w:rPr>
    </w:lvl>
    <w:lvl w:ilvl="5" w:tplc="372C18FA">
      <w:numFmt w:val="bullet"/>
      <w:lvlText w:val="•"/>
      <w:lvlJc w:val="left"/>
      <w:pPr>
        <w:ind w:left="4760" w:hanging="360"/>
      </w:pPr>
      <w:rPr>
        <w:rFonts w:hint="default"/>
        <w:lang w:val="es-ES" w:eastAsia="en-US" w:bidi="ar-SA"/>
      </w:rPr>
    </w:lvl>
    <w:lvl w:ilvl="6" w:tplc="743EE6FC">
      <w:numFmt w:val="bullet"/>
      <w:lvlText w:val="•"/>
      <w:lvlJc w:val="left"/>
      <w:pPr>
        <w:ind w:left="5960" w:hanging="360"/>
      </w:pPr>
      <w:rPr>
        <w:rFonts w:hint="default"/>
        <w:lang w:val="es-ES" w:eastAsia="en-US" w:bidi="ar-SA"/>
      </w:rPr>
    </w:lvl>
    <w:lvl w:ilvl="7" w:tplc="E32EF76C">
      <w:numFmt w:val="bullet"/>
      <w:lvlText w:val="•"/>
      <w:lvlJc w:val="left"/>
      <w:pPr>
        <w:ind w:left="7160" w:hanging="360"/>
      </w:pPr>
      <w:rPr>
        <w:rFonts w:hint="default"/>
        <w:lang w:val="es-ES" w:eastAsia="en-US" w:bidi="ar-SA"/>
      </w:rPr>
    </w:lvl>
    <w:lvl w:ilvl="8" w:tplc="7222DD1E">
      <w:numFmt w:val="bullet"/>
      <w:lvlText w:val="•"/>
      <w:lvlJc w:val="left"/>
      <w:pPr>
        <w:ind w:left="8360" w:hanging="360"/>
      </w:pPr>
      <w:rPr>
        <w:rFonts w:hint="default"/>
        <w:lang w:val="es-ES" w:eastAsia="en-US" w:bidi="ar-SA"/>
      </w:rPr>
    </w:lvl>
  </w:abstractNum>
  <w:abstractNum w:abstractNumId="6" w15:restartNumberingAfterBreak="0">
    <w:nsid w:val="183D1011"/>
    <w:multiLevelType w:val="hybridMultilevel"/>
    <w:tmpl w:val="2F34627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C4421DD"/>
    <w:multiLevelType w:val="hybridMultilevel"/>
    <w:tmpl w:val="4580AB7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C7B4F0D"/>
    <w:multiLevelType w:val="hybridMultilevel"/>
    <w:tmpl w:val="A510D7A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85803F4"/>
    <w:multiLevelType w:val="hybridMultilevel"/>
    <w:tmpl w:val="9BE08E6A"/>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0" w15:restartNumberingAfterBreak="0">
    <w:nsid w:val="2C5F6AC1"/>
    <w:multiLevelType w:val="hybridMultilevel"/>
    <w:tmpl w:val="33A0C8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C753374"/>
    <w:multiLevelType w:val="hybridMultilevel"/>
    <w:tmpl w:val="2F3462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C2A57CD"/>
    <w:multiLevelType w:val="hybridMultilevel"/>
    <w:tmpl w:val="D53E4A62"/>
    <w:lvl w:ilvl="0" w:tplc="7D38621A">
      <w:numFmt w:val="bullet"/>
      <w:lvlText w:val=""/>
      <w:lvlJc w:val="left"/>
      <w:pPr>
        <w:tabs>
          <w:tab w:val="num" w:pos="720"/>
        </w:tabs>
        <w:ind w:left="720" w:hanging="360"/>
      </w:pPr>
      <w:rPr>
        <w:rFonts w:ascii="Symbol" w:eastAsia="Times New Roman"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F6756D"/>
    <w:multiLevelType w:val="multilevel"/>
    <w:tmpl w:val="7324BB8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3E685305"/>
    <w:multiLevelType w:val="multilevel"/>
    <w:tmpl w:val="1A7EA2FC"/>
    <w:lvl w:ilvl="0">
      <w:start w:val="1"/>
      <w:numFmt w:val="decimal"/>
      <w:lvlText w:val="%1."/>
      <w:lvlJc w:val="left"/>
      <w:pPr>
        <w:ind w:left="360" w:hanging="360"/>
      </w:pPr>
      <w:rPr>
        <w:rFonts w:ascii="Arial" w:hAnsi="Arial" w:cs="Arial" w:hint="default"/>
        <w:b/>
      </w:rPr>
    </w:lvl>
    <w:lvl w:ilvl="1">
      <w:start w:val="1"/>
      <w:numFmt w:val="decimal"/>
      <w:pStyle w:val="Heliconia-Titulo1"/>
      <w:isLgl/>
      <w:lvlText w:val="%1.%2."/>
      <w:lvlJc w:val="left"/>
      <w:pPr>
        <w:ind w:left="-491" w:hanging="360"/>
      </w:pPr>
      <w:rPr>
        <w:rFonts w:hint="default"/>
        <w:b/>
      </w:rPr>
    </w:lvl>
    <w:lvl w:ilvl="2">
      <w:start w:val="1"/>
      <w:numFmt w:val="upperLetter"/>
      <w:isLgl/>
      <w:lvlText w:val="%1.%2.%3."/>
      <w:lvlJc w:val="left"/>
      <w:pPr>
        <w:ind w:left="-131" w:hanging="720"/>
      </w:pPr>
      <w:rPr>
        <w:rFonts w:hint="default"/>
        <w:b/>
      </w:rPr>
    </w:lvl>
    <w:lvl w:ilvl="3">
      <w:start w:val="1"/>
      <w:numFmt w:val="decimal"/>
      <w:isLgl/>
      <w:lvlText w:val="%1.%2.%3.%4."/>
      <w:lvlJc w:val="left"/>
      <w:pPr>
        <w:ind w:left="-131" w:hanging="720"/>
      </w:pPr>
      <w:rPr>
        <w:rFonts w:hint="default"/>
        <w:b/>
      </w:rPr>
    </w:lvl>
    <w:lvl w:ilvl="4">
      <w:start w:val="1"/>
      <w:numFmt w:val="decimal"/>
      <w:isLgl/>
      <w:lvlText w:val="%1.%2.%3.%4.%5."/>
      <w:lvlJc w:val="left"/>
      <w:pPr>
        <w:ind w:left="229" w:hanging="1080"/>
      </w:pPr>
      <w:rPr>
        <w:rFonts w:hint="default"/>
        <w:b/>
      </w:rPr>
    </w:lvl>
    <w:lvl w:ilvl="5">
      <w:start w:val="1"/>
      <w:numFmt w:val="decimal"/>
      <w:isLgl/>
      <w:lvlText w:val="%1.%2.%3.%4.%5.%6."/>
      <w:lvlJc w:val="left"/>
      <w:pPr>
        <w:ind w:left="229" w:hanging="1080"/>
      </w:pPr>
      <w:rPr>
        <w:rFonts w:hint="default"/>
        <w:b/>
      </w:rPr>
    </w:lvl>
    <w:lvl w:ilvl="6">
      <w:start w:val="1"/>
      <w:numFmt w:val="decimal"/>
      <w:isLgl/>
      <w:lvlText w:val="%1.%2.%3.%4.%5.%6.%7."/>
      <w:lvlJc w:val="left"/>
      <w:pPr>
        <w:ind w:left="589" w:hanging="1440"/>
      </w:pPr>
      <w:rPr>
        <w:rFonts w:hint="default"/>
      </w:rPr>
    </w:lvl>
    <w:lvl w:ilvl="7">
      <w:start w:val="1"/>
      <w:numFmt w:val="decimal"/>
      <w:isLgl/>
      <w:lvlText w:val="%1.%2.%3.%4.%5.%6.%7.%8."/>
      <w:lvlJc w:val="left"/>
      <w:pPr>
        <w:ind w:left="589" w:hanging="1440"/>
      </w:pPr>
      <w:rPr>
        <w:rFonts w:hint="default"/>
      </w:rPr>
    </w:lvl>
    <w:lvl w:ilvl="8">
      <w:start w:val="1"/>
      <w:numFmt w:val="decimal"/>
      <w:isLgl/>
      <w:lvlText w:val="%1.%2.%3.%4.%5.%6.%7.%8.%9."/>
      <w:lvlJc w:val="left"/>
      <w:pPr>
        <w:ind w:left="949" w:hanging="1800"/>
      </w:pPr>
      <w:rPr>
        <w:rFonts w:hint="default"/>
      </w:rPr>
    </w:lvl>
  </w:abstractNum>
  <w:abstractNum w:abstractNumId="15" w15:restartNumberingAfterBreak="0">
    <w:nsid w:val="4CD26C5E"/>
    <w:multiLevelType w:val="multilevel"/>
    <w:tmpl w:val="4078B246"/>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6" w15:restartNumberingAfterBreak="0">
    <w:nsid w:val="78CB56BD"/>
    <w:multiLevelType w:val="multilevel"/>
    <w:tmpl w:val="C7B88F4C"/>
    <w:lvl w:ilvl="0">
      <w:start w:val="1"/>
      <w:numFmt w:val="decimal"/>
      <w:lvlText w:val="%1."/>
      <w:lvlJc w:val="left"/>
      <w:pPr>
        <w:ind w:left="360" w:hanging="360"/>
      </w:pPr>
      <w:rPr>
        <w:b/>
        <w:sz w:val="24"/>
        <w:szCs w:val="24"/>
      </w:rPr>
    </w:lvl>
    <w:lvl w:ilvl="1">
      <w:start w:val="1"/>
      <w:numFmt w:val="decimal"/>
      <w:lvlText w:val="%1.%2"/>
      <w:lvlJc w:val="left"/>
      <w:pPr>
        <w:ind w:left="394" w:hanging="360"/>
      </w:pPr>
    </w:lvl>
    <w:lvl w:ilvl="2">
      <w:start w:val="1"/>
      <w:numFmt w:val="decimal"/>
      <w:lvlText w:val="%1.%2.%3"/>
      <w:lvlJc w:val="left"/>
      <w:pPr>
        <w:ind w:left="788" w:hanging="720"/>
      </w:pPr>
    </w:lvl>
    <w:lvl w:ilvl="3">
      <w:start w:val="1"/>
      <w:numFmt w:val="decimal"/>
      <w:lvlText w:val="%1.%2.%3.%4"/>
      <w:lvlJc w:val="left"/>
      <w:pPr>
        <w:ind w:left="822" w:hanging="720"/>
      </w:pPr>
    </w:lvl>
    <w:lvl w:ilvl="4">
      <w:start w:val="1"/>
      <w:numFmt w:val="decimal"/>
      <w:lvlText w:val="%1.%2.%3.%4.%5"/>
      <w:lvlJc w:val="left"/>
      <w:pPr>
        <w:ind w:left="1216" w:hanging="1080"/>
      </w:pPr>
    </w:lvl>
    <w:lvl w:ilvl="5">
      <w:start w:val="1"/>
      <w:numFmt w:val="decimal"/>
      <w:lvlText w:val="%1.%2.%3.%4.%5.%6"/>
      <w:lvlJc w:val="left"/>
      <w:pPr>
        <w:ind w:left="1250" w:hanging="1080"/>
      </w:pPr>
    </w:lvl>
    <w:lvl w:ilvl="6">
      <w:start w:val="1"/>
      <w:numFmt w:val="decimal"/>
      <w:lvlText w:val="%1.%2.%3.%4.%5.%6.%7"/>
      <w:lvlJc w:val="left"/>
      <w:pPr>
        <w:ind w:left="1644" w:hanging="1440"/>
      </w:pPr>
    </w:lvl>
    <w:lvl w:ilvl="7">
      <w:start w:val="1"/>
      <w:numFmt w:val="decimal"/>
      <w:lvlText w:val="%1.%2.%3.%4.%5.%6.%7.%8"/>
      <w:lvlJc w:val="left"/>
      <w:pPr>
        <w:ind w:left="1678" w:hanging="1440"/>
      </w:pPr>
    </w:lvl>
    <w:lvl w:ilvl="8">
      <w:start w:val="1"/>
      <w:numFmt w:val="decimal"/>
      <w:lvlText w:val="%1.%2.%3.%4.%5.%6.%7.%8.%9"/>
      <w:lvlJc w:val="left"/>
      <w:pPr>
        <w:ind w:left="1712" w:hanging="1440"/>
      </w:pPr>
    </w:lvl>
  </w:abstractNum>
  <w:num w:numId="1" w16cid:durableId="1327435236">
    <w:abstractNumId w:val="14"/>
  </w:num>
  <w:num w:numId="2" w16cid:durableId="561912288">
    <w:abstractNumId w:val="14"/>
    <w:lvlOverride w:ilvl="0">
      <w:startOverride w:val="3"/>
    </w:lvlOverride>
  </w:num>
  <w:num w:numId="3" w16cid:durableId="17954435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9161368">
    <w:abstractNumId w:val="2"/>
  </w:num>
  <w:num w:numId="5" w16cid:durableId="629633650">
    <w:abstractNumId w:val="0"/>
  </w:num>
  <w:num w:numId="6" w16cid:durableId="1986155830">
    <w:abstractNumId w:val="5"/>
  </w:num>
  <w:num w:numId="7" w16cid:durableId="1469326300">
    <w:abstractNumId w:val="9"/>
  </w:num>
  <w:num w:numId="8" w16cid:durableId="265237867">
    <w:abstractNumId w:val="6"/>
  </w:num>
  <w:num w:numId="9" w16cid:durableId="34162734">
    <w:abstractNumId w:val="8"/>
  </w:num>
  <w:num w:numId="10" w16cid:durableId="489908944">
    <w:abstractNumId w:val="11"/>
  </w:num>
  <w:num w:numId="11" w16cid:durableId="1844590895">
    <w:abstractNumId w:val="4"/>
  </w:num>
  <w:num w:numId="12" w16cid:durableId="68505697">
    <w:abstractNumId w:val="3"/>
  </w:num>
  <w:num w:numId="13" w16cid:durableId="945162788">
    <w:abstractNumId w:val="15"/>
  </w:num>
  <w:num w:numId="14" w16cid:durableId="782845609">
    <w:abstractNumId w:val="16"/>
  </w:num>
  <w:num w:numId="15" w16cid:durableId="704715501">
    <w:abstractNumId w:val="13"/>
  </w:num>
  <w:num w:numId="16" w16cid:durableId="461964321">
    <w:abstractNumId w:val="12"/>
  </w:num>
  <w:num w:numId="17" w16cid:durableId="466706812">
    <w:abstractNumId w:val="10"/>
  </w:num>
  <w:num w:numId="18" w16cid:durableId="1853756908">
    <w:abstractNumId w:val="1"/>
  </w:num>
  <w:num w:numId="19" w16cid:durableId="2487344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6B8"/>
    <w:rsid w:val="00001E68"/>
    <w:rsid w:val="00003847"/>
    <w:rsid w:val="00016E48"/>
    <w:rsid w:val="000272CB"/>
    <w:rsid w:val="00035B6E"/>
    <w:rsid w:val="0004327B"/>
    <w:rsid w:val="00046D5A"/>
    <w:rsid w:val="0007606C"/>
    <w:rsid w:val="000849F4"/>
    <w:rsid w:val="00084DF2"/>
    <w:rsid w:val="00092995"/>
    <w:rsid w:val="000965D0"/>
    <w:rsid w:val="000A7255"/>
    <w:rsid w:val="000B399B"/>
    <w:rsid w:val="000C044B"/>
    <w:rsid w:val="000C0672"/>
    <w:rsid w:val="000C5DC0"/>
    <w:rsid w:val="001077B6"/>
    <w:rsid w:val="00107CBD"/>
    <w:rsid w:val="00120AEA"/>
    <w:rsid w:val="00122F21"/>
    <w:rsid w:val="00125AC8"/>
    <w:rsid w:val="00142848"/>
    <w:rsid w:val="001517EC"/>
    <w:rsid w:val="00156AA2"/>
    <w:rsid w:val="0016119C"/>
    <w:rsid w:val="00166216"/>
    <w:rsid w:val="00183E8A"/>
    <w:rsid w:val="00191CC9"/>
    <w:rsid w:val="001947C1"/>
    <w:rsid w:val="001963AC"/>
    <w:rsid w:val="001B266D"/>
    <w:rsid w:val="001D1552"/>
    <w:rsid w:val="001D45B8"/>
    <w:rsid w:val="001E60F5"/>
    <w:rsid w:val="001E6BF7"/>
    <w:rsid w:val="0020686D"/>
    <w:rsid w:val="00213743"/>
    <w:rsid w:val="002179BE"/>
    <w:rsid w:val="00222B5B"/>
    <w:rsid w:val="00226B37"/>
    <w:rsid w:val="00231A27"/>
    <w:rsid w:val="00233C43"/>
    <w:rsid w:val="00234F4D"/>
    <w:rsid w:val="0023641C"/>
    <w:rsid w:val="00242324"/>
    <w:rsid w:val="00251E7A"/>
    <w:rsid w:val="00252EDC"/>
    <w:rsid w:val="00253485"/>
    <w:rsid w:val="0025482E"/>
    <w:rsid w:val="00255E8F"/>
    <w:rsid w:val="00261828"/>
    <w:rsid w:val="00261C3A"/>
    <w:rsid w:val="00264EAC"/>
    <w:rsid w:val="00274CAF"/>
    <w:rsid w:val="0029463C"/>
    <w:rsid w:val="002A2D96"/>
    <w:rsid w:val="002A56EE"/>
    <w:rsid w:val="002B106D"/>
    <w:rsid w:val="002B18B6"/>
    <w:rsid w:val="002C5353"/>
    <w:rsid w:val="0030452F"/>
    <w:rsid w:val="003125C8"/>
    <w:rsid w:val="00316A1C"/>
    <w:rsid w:val="003174D6"/>
    <w:rsid w:val="00322208"/>
    <w:rsid w:val="00330CE4"/>
    <w:rsid w:val="003406D8"/>
    <w:rsid w:val="003476D6"/>
    <w:rsid w:val="003545E3"/>
    <w:rsid w:val="0036048F"/>
    <w:rsid w:val="003609CC"/>
    <w:rsid w:val="00366EC2"/>
    <w:rsid w:val="00376220"/>
    <w:rsid w:val="003865C0"/>
    <w:rsid w:val="003A0A7D"/>
    <w:rsid w:val="003B203B"/>
    <w:rsid w:val="003C4945"/>
    <w:rsid w:val="003E34E1"/>
    <w:rsid w:val="003F5CEB"/>
    <w:rsid w:val="004022D4"/>
    <w:rsid w:val="00411625"/>
    <w:rsid w:val="00421251"/>
    <w:rsid w:val="004427BC"/>
    <w:rsid w:val="00453CA1"/>
    <w:rsid w:val="00454468"/>
    <w:rsid w:val="00455D21"/>
    <w:rsid w:val="00455F34"/>
    <w:rsid w:val="004618E6"/>
    <w:rsid w:val="00485E22"/>
    <w:rsid w:val="00493AA0"/>
    <w:rsid w:val="00494E2B"/>
    <w:rsid w:val="004A1358"/>
    <w:rsid w:val="004B3A72"/>
    <w:rsid w:val="004B5ABF"/>
    <w:rsid w:val="004D4623"/>
    <w:rsid w:val="004E633C"/>
    <w:rsid w:val="005026AF"/>
    <w:rsid w:val="00505F65"/>
    <w:rsid w:val="005123FB"/>
    <w:rsid w:val="00526969"/>
    <w:rsid w:val="00527417"/>
    <w:rsid w:val="0054454A"/>
    <w:rsid w:val="0055598A"/>
    <w:rsid w:val="00570B2B"/>
    <w:rsid w:val="0057145F"/>
    <w:rsid w:val="005759F9"/>
    <w:rsid w:val="00583F73"/>
    <w:rsid w:val="00590443"/>
    <w:rsid w:val="00590D9C"/>
    <w:rsid w:val="00592C3B"/>
    <w:rsid w:val="00594304"/>
    <w:rsid w:val="00594B55"/>
    <w:rsid w:val="00595370"/>
    <w:rsid w:val="005A46C1"/>
    <w:rsid w:val="005A482C"/>
    <w:rsid w:val="005A720C"/>
    <w:rsid w:val="005A7EBA"/>
    <w:rsid w:val="005B3667"/>
    <w:rsid w:val="005B4498"/>
    <w:rsid w:val="005B556F"/>
    <w:rsid w:val="005B7384"/>
    <w:rsid w:val="005C405B"/>
    <w:rsid w:val="005D17A2"/>
    <w:rsid w:val="005E04E6"/>
    <w:rsid w:val="005F5235"/>
    <w:rsid w:val="00601E74"/>
    <w:rsid w:val="00604142"/>
    <w:rsid w:val="00615E03"/>
    <w:rsid w:val="006173C2"/>
    <w:rsid w:val="0062184E"/>
    <w:rsid w:val="006278B3"/>
    <w:rsid w:val="006310BD"/>
    <w:rsid w:val="0063152B"/>
    <w:rsid w:val="00640420"/>
    <w:rsid w:val="00655FA7"/>
    <w:rsid w:val="00657160"/>
    <w:rsid w:val="00662B39"/>
    <w:rsid w:val="00662DCF"/>
    <w:rsid w:val="00673090"/>
    <w:rsid w:val="00674C66"/>
    <w:rsid w:val="00682D1F"/>
    <w:rsid w:val="00696BC5"/>
    <w:rsid w:val="006972B4"/>
    <w:rsid w:val="006B32A3"/>
    <w:rsid w:val="006B34CA"/>
    <w:rsid w:val="006C3BD9"/>
    <w:rsid w:val="006C6E46"/>
    <w:rsid w:val="006C7C4F"/>
    <w:rsid w:val="006D0354"/>
    <w:rsid w:val="006D1981"/>
    <w:rsid w:val="006D3D63"/>
    <w:rsid w:val="006E1ABE"/>
    <w:rsid w:val="006E32E4"/>
    <w:rsid w:val="006E4EF9"/>
    <w:rsid w:val="006F2D1C"/>
    <w:rsid w:val="006F5F8F"/>
    <w:rsid w:val="007047FF"/>
    <w:rsid w:val="0071361B"/>
    <w:rsid w:val="00725217"/>
    <w:rsid w:val="007276CF"/>
    <w:rsid w:val="00742BFB"/>
    <w:rsid w:val="007463EB"/>
    <w:rsid w:val="00750758"/>
    <w:rsid w:val="00753A0F"/>
    <w:rsid w:val="00760389"/>
    <w:rsid w:val="007742C2"/>
    <w:rsid w:val="007946EA"/>
    <w:rsid w:val="007B4B91"/>
    <w:rsid w:val="007C3F50"/>
    <w:rsid w:val="007D64DC"/>
    <w:rsid w:val="007D6DD5"/>
    <w:rsid w:val="007F7337"/>
    <w:rsid w:val="008031D9"/>
    <w:rsid w:val="00806A80"/>
    <w:rsid w:val="00810E8E"/>
    <w:rsid w:val="00830DD4"/>
    <w:rsid w:val="008366F1"/>
    <w:rsid w:val="00836AC5"/>
    <w:rsid w:val="00843EC0"/>
    <w:rsid w:val="00846C2C"/>
    <w:rsid w:val="0086263B"/>
    <w:rsid w:val="0086650E"/>
    <w:rsid w:val="008901D6"/>
    <w:rsid w:val="00890618"/>
    <w:rsid w:val="00892D1A"/>
    <w:rsid w:val="00894C9D"/>
    <w:rsid w:val="008E08FB"/>
    <w:rsid w:val="008F588D"/>
    <w:rsid w:val="00903BB3"/>
    <w:rsid w:val="00903FE7"/>
    <w:rsid w:val="00904518"/>
    <w:rsid w:val="00905198"/>
    <w:rsid w:val="00912DCA"/>
    <w:rsid w:val="0093039B"/>
    <w:rsid w:val="009375EE"/>
    <w:rsid w:val="0094435B"/>
    <w:rsid w:val="00950F1E"/>
    <w:rsid w:val="00993BC5"/>
    <w:rsid w:val="009952F5"/>
    <w:rsid w:val="009A65C7"/>
    <w:rsid w:val="009A7C4F"/>
    <w:rsid w:val="009D486A"/>
    <w:rsid w:val="009D6F4D"/>
    <w:rsid w:val="009E1E27"/>
    <w:rsid w:val="00A03EF5"/>
    <w:rsid w:val="00A11D5D"/>
    <w:rsid w:val="00A13427"/>
    <w:rsid w:val="00A177C8"/>
    <w:rsid w:val="00A2352F"/>
    <w:rsid w:val="00A24E3E"/>
    <w:rsid w:val="00A44B97"/>
    <w:rsid w:val="00A53963"/>
    <w:rsid w:val="00A558C9"/>
    <w:rsid w:val="00A728D4"/>
    <w:rsid w:val="00A7370E"/>
    <w:rsid w:val="00A839A0"/>
    <w:rsid w:val="00A936B8"/>
    <w:rsid w:val="00A957ED"/>
    <w:rsid w:val="00A97894"/>
    <w:rsid w:val="00AA0ACA"/>
    <w:rsid w:val="00AA11EF"/>
    <w:rsid w:val="00AA1CB6"/>
    <w:rsid w:val="00AB1ABA"/>
    <w:rsid w:val="00AB1CF0"/>
    <w:rsid w:val="00AB2C78"/>
    <w:rsid w:val="00AB43AE"/>
    <w:rsid w:val="00AF7487"/>
    <w:rsid w:val="00B1004E"/>
    <w:rsid w:val="00B100B3"/>
    <w:rsid w:val="00B11283"/>
    <w:rsid w:val="00B220F9"/>
    <w:rsid w:val="00B5721A"/>
    <w:rsid w:val="00B57FC8"/>
    <w:rsid w:val="00B6120E"/>
    <w:rsid w:val="00B657DE"/>
    <w:rsid w:val="00B70C73"/>
    <w:rsid w:val="00B75ADA"/>
    <w:rsid w:val="00B837DE"/>
    <w:rsid w:val="00B85490"/>
    <w:rsid w:val="00B8747F"/>
    <w:rsid w:val="00B9241F"/>
    <w:rsid w:val="00BA0537"/>
    <w:rsid w:val="00BA0E2B"/>
    <w:rsid w:val="00BB3B39"/>
    <w:rsid w:val="00BD1A4A"/>
    <w:rsid w:val="00BE2AE0"/>
    <w:rsid w:val="00BE5A57"/>
    <w:rsid w:val="00C03083"/>
    <w:rsid w:val="00C0624B"/>
    <w:rsid w:val="00C068E9"/>
    <w:rsid w:val="00C07E75"/>
    <w:rsid w:val="00C25B99"/>
    <w:rsid w:val="00C35468"/>
    <w:rsid w:val="00C41AD9"/>
    <w:rsid w:val="00C63A65"/>
    <w:rsid w:val="00C64A54"/>
    <w:rsid w:val="00C80DB9"/>
    <w:rsid w:val="00C83C20"/>
    <w:rsid w:val="00C94536"/>
    <w:rsid w:val="00C956DA"/>
    <w:rsid w:val="00CA5F14"/>
    <w:rsid w:val="00CA5F8E"/>
    <w:rsid w:val="00CD2C7C"/>
    <w:rsid w:val="00CF44EC"/>
    <w:rsid w:val="00CF64CA"/>
    <w:rsid w:val="00D013D4"/>
    <w:rsid w:val="00D04DFE"/>
    <w:rsid w:val="00D067C1"/>
    <w:rsid w:val="00D16A1F"/>
    <w:rsid w:val="00D31A6C"/>
    <w:rsid w:val="00D3237E"/>
    <w:rsid w:val="00D34402"/>
    <w:rsid w:val="00D46C80"/>
    <w:rsid w:val="00D50E9F"/>
    <w:rsid w:val="00D56951"/>
    <w:rsid w:val="00D640A4"/>
    <w:rsid w:val="00D759B1"/>
    <w:rsid w:val="00D87740"/>
    <w:rsid w:val="00D94C83"/>
    <w:rsid w:val="00D976C9"/>
    <w:rsid w:val="00D97922"/>
    <w:rsid w:val="00DA0F50"/>
    <w:rsid w:val="00DB02C8"/>
    <w:rsid w:val="00DB49B2"/>
    <w:rsid w:val="00DC648E"/>
    <w:rsid w:val="00DD2689"/>
    <w:rsid w:val="00DD3F34"/>
    <w:rsid w:val="00DE3F63"/>
    <w:rsid w:val="00E15EA0"/>
    <w:rsid w:val="00E17483"/>
    <w:rsid w:val="00E26F47"/>
    <w:rsid w:val="00E455A1"/>
    <w:rsid w:val="00E463C5"/>
    <w:rsid w:val="00E556BE"/>
    <w:rsid w:val="00E75551"/>
    <w:rsid w:val="00E77A54"/>
    <w:rsid w:val="00E81540"/>
    <w:rsid w:val="00E81989"/>
    <w:rsid w:val="00E936E0"/>
    <w:rsid w:val="00EA51D6"/>
    <w:rsid w:val="00EA6A41"/>
    <w:rsid w:val="00EB3810"/>
    <w:rsid w:val="00EC2B6A"/>
    <w:rsid w:val="00ED0027"/>
    <w:rsid w:val="00ED2B7E"/>
    <w:rsid w:val="00ED2C13"/>
    <w:rsid w:val="00ED312F"/>
    <w:rsid w:val="00ED42DF"/>
    <w:rsid w:val="00ED52A0"/>
    <w:rsid w:val="00ED778D"/>
    <w:rsid w:val="00EE2CC2"/>
    <w:rsid w:val="00EF43D8"/>
    <w:rsid w:val="00EF4580"/>
    <w:rsid w:val="00F0361E"/>
    <w:rsid w:val="00F17EB6"/>
    <w:rsid w:val="00F208CE"/>
    <w:rsid w:val="00F3408D"/>
    <w:rsid w:val="00F4566C"/>
    <w:rsid w:val="00F51405"/>
    <w:rsid w:val="00F53F0B"/>
    <w:rsid w:val="00F608F1"/>
    <w:rsid w:val="00F641A1"/>
    <w:rsid w:val="00F9214C"/>
    <w:rsid w:val="00F9712B"/>
    <w:rsid w:val="00FA25CA"/>
    <w:rsid w:val="00FC3939"/>
    <w:rsid w:val="00FD03A9"/>
    <w:rsid w:val="00FD49BA"/>
    <w:rsid w:val="00FE2B5F"/>
    <w:rsid w:val="00FE6C0C"/>
    <w:rsid w:val="00FF1356"/>
    <w:rsid w:val="00FF1766"/>
    <w:rsid w:val="00FF2BCE"/>
    <w:rsid w:val="00FF6CA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83F10"/>
  <w15:chartTrackingRefBased/>
  <w15:docId w15:val="{28A23EE5-71B9-484A-B29C-EEF3331F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AA2"/>
    <w:rPr>
      <w:rFonts w:ascii="Arial" w:hAnsi="Arial"/>
      <w:sz w:val="24"/>
    </w:rPr>
  </w:style>
  <w:style w:type="paragraph" w:styleId="Ttulo1">
    <w:name w:val="heading 1"/>
    <w:basedOn w:val="Normal"/>
    <w:link w:val="Ttulo1Car"/>
    <w:uiPriority w:val="9"/>
    <w:qFormat/>
    <w:rsid w:val="000965D0"/>
    <w:pPr>
      <w:widowControl w:val="0"/>
      <w:autoSpaceDE w:val="0"/>
      <w:autoSpaceDN w:val="0"/>
      <w:spacing w:after="0" w:line="240" w:lineRule="auto"/>
      <w:ind w:left="442"/>
      <w:jc w:val="both"/>
      <w:outlineLvl w:val="0"/>
    </w:pPr>
    <w:rPr>
      <w:rFonts w:ascii="Times New Roman" w:eastAsia="Times New Roman" w:hAnsi="Times New Roman" w:cs="Times New Roman"/>
      <w:b/>
      <w:bCs/>
      <w:szCs w:val="24"/>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936B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936B8"/>
  </w:style>
  <w:style w:type="paragraph" w:styleId="Piedepgina">
    <w:name w:val="footer"/>
    <w:basedOn w:val="Normal"/>
    <w:link w:val="PiedepginaCar"/>
    <w:uiPriority w:val="99"/>
    <w:unhideWhenUsed/>
    <w:rsid w:val="00A936B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936B8"/>
  </w:style>
  <w:style w:type="paragraph" w:styleId="Prrafodelista">
    <w:name w:val="List Paragraph"/>
    <w:aliases w:val="Viñeta 6,Segundo nivel de viñetas,List Paragraph1,Fotografía,Párrafo de lista1,Bullet List,FooterText,numbered,Paragraphe de liste1,lp1,Scitum normal,HOJA,Bolita,Párrafo de lista4,BOLADEF,Párrafo de lista3,Párrafo de lista21,BOLA,列出段落,H"/>
    <w:basedOn w:val="Normal"/>
    <w:link w:val="PrrafodelistaCar"/>
    <w:qFormat/>
    <w:rsid w:val="00156AA2"/>
    <w:pPr>
      <w:spacing w:after="0" w:line="240" w:lineRule="auto"/>
      <w:ind w:left="720"/>
    </w:pPr>
    <w:rPr>
      <w:rFonts w:ascii="Times New Roman" w:eastAsia="Times New Roman" w:hAnsi="Times New Roman" w:cs="Times New Roman"/>
      <w:szCs w:val="24"/>
      <w:lang w:eastAsia="es-MX"/>
    </w:rPr>
  </w:style>
  <w:style w:type="paragraph" w:customStyle="1" w:styleId="Default">
    <w:name w:val="Default"/>
    <w:qFormat/>
    <w:rsid w:val="00156AA2"/>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character" w:customStyle="1" w:styleId="PrrafodelistaCar">
    <w:name w:val="Párrafo de lista Car"/>
    <w:aliases w:val="Viñeta 6 Car,Segundo nivel de viñetas Car,List Paragraph1 Car,Fotografía Car,Párrafo de lista1 Car,Bullet List Car,FooterText Car,numbered Car,Paragraphe de liste1 Car,lp1 Car,Scitum normal Car,HOJA Car,Bolita Car,BOLADEF Car,H Car"/>
    <w:link w:val="Prrafodelista"/>
    <w:uiPriority w:val="34"/>
    <w:qFormat/>
    <w:rsid w:val="00156AA2"/>
    <w:rPr>
      <w:rFonts w:ascii="Times New Roman" w:eastAsia="Times New Roman" w:hAnsi="Times New Roman" w:cs="Times New Roman"/>
      <w:sz w:val="24"/>
      <w:szCs w:val="24"/>
      <w:lang w:val="es-MX" w:eastAsia="es-MX"/>
    </w:rPr>
  </w:style>
  <w:style w:type="paragraph" w:customStyle="1" w:styleId="Heliconia-Titulo1">
    <w:name w:val="Heliconia-Titulo1"/>
    <w:basedOn w:val="Normal"/>
    <w:autoRedefine/>
    <w:rsid w:val="00156AA2"/>
    <w:pPr>
      <w:numPr>
        <w:ilvl w:val="1"/>
        <w:numId w:val="1"/>
      </w:numPr>
      <w:spacing w:after="0" w:line="240" w:lineRule="auto"/>
      <w:ind w:firstLine="0"/>
      <w:jc w:val="center"/>
    </w:pPr>
    <w:rPr>
      <w:rFonts w:ascii="Verdana" w:eastAsia="Times New Roman" w:hAnsi="Verdana" w:cs="Times New Roman"/>
      <w:b/>
      <w:caps/>
      <w:sz w:val="20"/>
      <w:szCs w:val="26"/>
      <w:lang w:val="es-ES" w:eastAsia="es-ES"/>
    </w:rPr>
  </w:style>
  <w:style w:type="paragraph" w:styleId="Sinespaciado">
    <w:name w:val="No Spacing"/>
    <w:uiPriority w:val="1"/>
    <w:qFormat/>
    <w:rsid w:val="006B32A3"/>
    <w:pPr>
      <w:spacing w:after="0" w:line="240" w:lineRule="auto"/>
    </w:pPr>
    <w:rPr>
      <w:rFonts w:ascii="Calibri" w:eastAsia="Calibri" w:hAnsi="Calibri" w:cs="Times New Roman"/>
    </w:rPr>
  </w:style>
  <w:style w:type="paragraph" w:styleId="Textoindependiente">
    <w:name w:val="Body Text"/>
    <w:basedOn w:val="Normal"/>
    <w:link w:val="TextoindependienteCar"/>
    <w:uiPriority w:val="1"/>
    <w:unhideWhenUsed/>
    <w:qFormat/>
    <w:rsid w:val="00C63A65"/>
    <w:pPr>
      <w:widowControl w:val="0"/>
      <w:autoSpaceDE w:val="0"/>
      <w:autoSpaceDN w:val="0"/>
      <w:spacing w:after="0" w:line="240" w:lineRule="auto"/>
    </w:pPr>
    <w:rPr>
      <w:rFonts w:ascii="Times New Roman" w:eastAsia="Times New Roman" w:hAnsi="Times New Roman" w:cs="Times New Roman"/>
      <w:szCs w:val="24"/>
      <w:lang w:val="es-ES"/>
    </w:rPr>
  </w:style>
  <w:style w:type="character" w:customStyle="1" w:styleId="TextoindependienteCar">
    <w:name w:val="Texto independiente Car"/>
    <w:basedOn w:val="Fuentedeprrafopredeter"/>
    <w:link w:val="Textoindependiente"/>
    <w:uiPriority w:val="1"/>
    <w:semiHidden/>
    <w:rsid w:val="00C63A65"/>
    <w:rPr>
      <w:rFonts w:ascii="Times New Roman" w:eastAsia="Times New Roman" w:hAnsi="Times New Roman" w:cs="Times New Roman"/>
      <w:sz w:val="24"/>
      <w:szCs w:val="24"/>
      <w:lang w:val="es-ES"/>
    </w:rPr>
  </w:style>
  <w:style w:type="paragraph" w:customStyle="1" w:styleId="TableParagraph">
    <w:name w:val="Table Paragraph"/>
    <w:basedOn w:val="Normal"/>
    <w:uiPriority w:val="1"/>
    <w:qFormat/>
    <w:rsid w:val="00ED52A0"/>
    <w:pPr>
      <w:widowControl w:val="0"/>
      <w:autoSpaceDE w:val="0"/>
      <w:autoSpaceDN w:val="0"/>
      <w:spacing w:after="0" w:line="240" w:lineRule="auto"/>
      <w:ind w:left="16"/>
      <w:jc w:val="center"/>
    </w:pPr>
    <w:rPr>
      <w:rFonts w:ascii="Times New Roman" w:eastAsia="Times New Roman" w:hAnsi="Times New Roman" w:cs="Times New Roman"/>
      <w:sz w:val="22"/>
      <w:lang w:val="es-ES"/>
    </w:rPr>
  </w:style>
  <w:style w:type="table" w:customStyle="1" w:styleId="TableNormal">
    <w:name w:val="Table Normal"/>
    <w:uiPriority w:val="2"/>
    <w:unhideWhenUsed/>
    <w:qFormat/>
    <w:rsid w:val="00DD268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Ttulo1Car">
    <w:name w:val="Título 1 Car"/>
    <w:basedOn w:val="Fuentedeprrafopredeter"/>
    <w:link w:val="Ttulo1"/>
    <w:uiPriority w:val="9"/>
    <w:rsid w:val="000965D0"/>
    <w:rPr>
      <w:rFonts w:ascii="Times New Roman" w:eastAsia="Times New Roman" w:hAnsi="Times New Roman" w:cs="Times New Roman"/>
      <w:b/>
      <w:bCs/>
      <w:sz w:val="24"/>
      <w:szCs w:val="24"/>
      <w:lang w:val="es-ES"/>
    </w:rPr>
  </w:style>
  <w:style w:type="character" w:styleId="Hipervnculo">
    <w:name w:val="Hyperlink"/>
    <w:basedOn w:val="Fuentedeprrafopredeter"/>
    <w:uiPriority w:val="99"/>
    <w:unhideWhenUsed/>
    <w:rsid w:val="003C4945"/>
    <w:rPr>
      <w:color w:val="0563C1" w:themeColor="hyperlink"/>
      <w:u w:val="single"/>
    </w:rPr>
  </w:style>
  <w:style w:type="character" w:styleId="Mencinsinresolver">
    <w:name w:val="Unresolved Mention"/>
    <w:basedOn w:val="Fuentedeprrafopredeter"/>
    <w:uiPriority w:val="99"/>
    <w:semiHidden/>
    <w:unhideWhenUsed/>
    <w:rsid w:val="003C4945"/>
    <w:rPr>
      <w:color w:val="605E5C"/>
      <w:shd w:val="clear" w:color="auto" w:fill="E1DFDD"/>
    </w:rPr>
  </w:style>
  <w:style w:type="table" w:styleId="Tablaconcuadrcula">
    <w:name w:val="Table Grid"/>
    <w:basedOn w:val="Tablanormal"/>
    <w:uiPriority w:val="39"/>
    <w:rsid w:val="00222B5B"/>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31708">
      <w:bodyDiv w:val="1"/>
      <w:marLeft w:val="0"/>
      <w:marRight w:val="0"/>
      <w:marTop w:val="0"/>
      <w:marBottom w:val="0"/>
      <w:divBdr>
        <w:top w:val="none" w:sz="0" w:space="0" w:color="auto"/>
        <w:left w:val="none" w:sz="0" w:space="0" w:color="auto"/>
        <w:bottom w:val="none" w:sz="0" w:space="0" w:color="auto"/>
        <w:right w:val="none" w:sz="0" w:space="0" w:color="auto"/>
      </w:divBdr>
    </w:div>
    <w:div w:id="78259027">
      <w:bodyDiv w:val="1"/>
      <w:marLeft w:val="0"/>
      <w:marRight w:val="0"/>
      <w:marTop w:val="0"/>
      <w:marBottom w:val="0"/>
      <w:divBdr>
        <w:top w:val="none" w:sz="0" w:space="0" w:color="auto"/>
        <w:left w:val="none" w:sz="0" w:space="0" w:color="auto"/>
        <w:bottom w:val="none" w:sz="0" w:space="0" w:color="auto"/>
        <w:right w:val="none" w:sz="0" w:space="0" w:color="auto"/>
      </w:divBdr>
    </w:div>
    <w:div w:id="269288557">
      <w:bodyDiv w:val="1"/>
      <w:marLeft w:val="0"/>
      <w:marRight w:val="0"/>
      <w:marTop w:val="0"/>
      <w:marBottom w:val="0"/>
      <w:divBdr>
        <w:top w:val="none" w:sz="0" w:space="0" w:color="auto"/>
        <w:left w:val="none" w:sz="0" w:space="0" w:color="auto"/>
        <w:bottom w:val="none" w:sz="0" w:space="0" w:color="auto"/>
        <w:right w:val="none" w:sz="0" w:space="0" w:color="auto"/>
      </w:divBdr>
    </w:div>
    <w:div w:id="835800195">
      <w:bodyDiv w:val="1"/>
      <w:marLeft w:val="0"/>
      <w:marRight w:val="0"/>
      <w:marTop w:val="0"/>
      <w:marBottom w:val="0"/>
      <w:divBdr>
        <w:top w:val="none" w:sz="0" w:space="0" w:color="auto"/>
        <w:left w:val="none" w:sz="0" w:space="0" w:color="auto"/>
        <w:bottom w:val="none" w:sz="0" w:space="0" w:color="auto"/>
        <w:right w:val="none" w:sz="0" w:space="0" w:color="auto"/>
      </w:divBdr>
    </w:div>
    <w:div w:id="1078940740">
      <w:bodyDiv w:val="1"/>
      <w:marLeft w:val="0"/>
      <w:marRight w:val="0"/>
      <w:marTop w:val="0"/>
      <w:marBottom w:val="0"/>
      <w:divBdr>
        <w:top w:val="none" w:sz="0" w:space="0" w:color="auto"/>
        <w:left w:val="none" w:sz="0" w:space="0" w:color="auto"/>
        <w:bottom w:val="none" w:sz="0" w:space="0" w:color="auto"/>
        <w:right w:val="none" w:sz="0" w:space="0" w:color="auto"/>
      </w:divBdr>
    </w:div>
    <w:div w:id="1279415613">
      <w:bodyDiv w:val="1"/>
      <w:marLeft w:val="0"/>
      <w:marRight w:val="0"/>
      <w:marTop w:val="0"/>
      <w:marBottom w:val="0"/>
      <w:divBdr>
        <w:top w:val="none" w:sz="0" w:space="0" w:color="auto"/>
        <w:left w:val="none" w:sz="0" w:space="0" w:color="auto"/>
        <w:bottom w:val="none" w:sz="0" w:space="0" w:color="auto"/>
        <w:right w:val="none" w:sz="0" w:space="0" w:color="auto"/>
      </w:divBdr>
    </w:div>
    <w:div w:id="1470636218">
      <w:bodyDiv w:val="1"/>
      <w:marLeft w:val="0"/>
      <w:marRight w:val="0"/>
      <w:marTop w:val="0"/>
      <w:marBottom w:val="0"/>
      <w:divBdr>
        <w:top w:val="none" w:sz="0" w:space="0" w:color="auto"/>
        <w:left w:val="none" w:sz="0" w:space="0" w:color="auto"/>
        <w:bottom w:val="none" w:sz="0" w:space="0" w:color="auto"/>
        <w:right w:val="none" w:sz="0" w:space="0" w:color="auto"/>
      </w:divBdr>
    </w:div>
    <w:div w:id="1546018736">
      <w:bodyDiv w:val="1"/>
      <w:marLeft w:val="0"/>
      <w:marRight w:val="0"/>
      <w:marTop w:val="0"/>
      <w:marBottom w:val="0"/>
      <w:divBdr>
        <w:top w:val="none" w:sz="0" w:space="0" w:color="auto"/>
        <w:left w:val="none" w:sz="0" w:space="0" w:color="auto"/>
        <w:bottom w:val="none" w:sz="0" w:space="0" w:color="auto"/>
        <w:right w:val="none" w:sz="0" w:space="0" w:color="auto"/>
      </w:divBdr>
    </w:div>
    <w:div w:id="1668287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1775</Words>
  <Characters>9765</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Ruiz Restrepo</dc:creator>
  <cp:keywords/>
  <dc:description/>
  <cp:lastModifiedBy>Claudia Guirales</cp:lastModifiedBy>
  <cp:revision>5</cp:revision>
  <cp:lastPrinted>2025-11-29T21:31:00Z</cp:lastPrinted>
  <dcterms:created xsi:type="dcterms:W3CDTF">2025-11-29T20:04:00Z</dcterms:created>
  <dcterms:modified xsi:type="dcterms:W3CDTF">2025-11-29T21:31:00Z</dcterms:modified>
</cp:coreProperties>
</file>